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2CDDE" w14:textId="77777777" w:rsidR="007245F0" w:rsidRPr="007245F0" w:rsidRDefault="003D57A1" w:rsidP="007245F0">
      <w:pPr>
        <w:spacing w:line="360" w:lineRule="auto"/>
        <w:rPr>
          <w:rFonts w:ascii="Calibri" w:eastAsia="Calibri" w:hAnsi="Calibri" w:cs="Times New Roman"/>
        </w:rPr>
      </w:pPr>
      <w:r>
        <w:rPr>
          <w:rFonts w:ascii="Calibri" w:eastAsia="Calibri" w:hAnsi="Calibri" w:cs="Times New Roman"/>
          <w:noProof/>
          <w:color w:val="000000"/>
          <w:lang w:val="en-US" w:eastAsia="en-US"/>
        </w:rPr>
        <mc:AlternateContent>
          <mc:Choice Requires="wps">
            <w:drawing>
              <wp:anchor distT="0" distB="0" distL="114300" distR="114300" simplePos="0" relativeHeight="251660800" behindDoc="1" locked="0" layoutInCell="1" allowOverlap="1" wp14:anchorId="333052D8" wp14:editId="5FE6FC29">
                <wp:simplePos x="0" y="0"/>
                <wp:positionH relativeFrom="margin">
                  <wp:posOffset>1367155</wp:posOffset>
                </wp:positionH>
                <wp:positionV relativeFrom="paragraph">
                  <wp:posOffset>100330</wp:posOffset>
                </wp:positionV>
                <wp:extent cx="4105275" cy="1638300"/>
                <wp:effectExtent l="0" t="0" r="0" b="0"/>
                <wp:wrapNone/>
                <wp:docPr id="8"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05275" cy="1638300"/>
                        </a:xfrm>
                        <a:prstGeom prst="rect">
                          <a:avLst/>
                        </a:prstGeom>
                        <a:extLst>
                          <a:ext uri="{AF507438-7753-43E0-B8FC-AC1667EBCBE1}">
                            <a14:hiddenEffects xmlns:a14="http://schemas.microsoft.com/office/drawing/2010/main">
                              <a:effectLst/>
                            </a14:hiddenEffects>
                          </a:ext>
                        </a:extLst>
                      </wps:spPr>
                      <wps:txbx>
                        <w:txbxContent>
                          <w:p w14:paraId="7429A9FD" w14:textId="77777777" w:rsidR="00C030AD" w:rsidRDefault="00C030AD" w:rsidP="00A50EDE">
                            <w:pPr>
                              <w:pStyle w:val="StandardWeb"/>
                              <w:spacing w:before="0" w:beforeAutospacing="0" w:after="0" w:afterAutospacing="0"/>
                              <w:jc w:val="center"/>
                            </w:pPr>
                            <w:r>
                              <w:rPr>
                                <w:rFonts w:ascii="Bookman Old Style" w:hAnsi="Bookman Old Style"/>
                                <w:b/>
                                <w:bCs/>
                                <w:color w:val="808080"/>
                                <w:sz w:val="72"/>
                                <w:szCs w:val="72"/>
                              </w:rPr>
                              <w:t>SLUŽBENI GLASNIK</w:t>
                            </w:r>
                          </w:p>
                          <w:p w14:paraId="7D6B4CF0" w14:textId="77777777" w:rsidR="00C030AD" w:rsidRDefault="00C030AD" w:rsidP="00A50EDE">
                            <w:pPr>
                              <w:pStyle w:val="StandardWeb"/>
                              <w:spacing w:before="0" w:beforeAutospacing="0" w:after="0" w:afterAutospacing="0"/>
                              <w:jc w:val="center"/>
                            </w:pPr>
                            <w:r>
                              <w:rPr>
                                <w:rFonts w:ascii="Bookman Old Style" w:hAnsi="Bookman Old Style"/>
                                <w:b/>
                                <w:bCs/>
                                <w:color w:val="808080"/>
                                <w:sz w:val="72"/>
                                <w:szCs w:val="72"/>
                              </w:rPr>
                              <w:t>OPĆINE VIR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33052D8" id="_x0000_t202" coordsize="21600,21600" o:spt="202" path="m,l,21600r21600,l21600,xe">
                <v:stroke joinstyle="miter"/>
                <v:path gradientshapeok="t" o:connecttype="rect"/>
              </v:shapetype>
              <v:shape id="WordArt 6" o:spid="_x0000_s1026" type="#_x0000_t202" style="position:absolute;margin-left:107.65pt;margin-top:7.9pt;width:323.25pt;height:12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" filled="f" stroked="f">
                <o:lock v:ext="edit" shapetype="t"/>
                <v:textbox>
                  <w:txbxContent>
                    <w:p w14:paraId="7429A9FD" w14:textId="77777777" w:rsidR="00C030AD" w:rsidRDefault="00C030AD" w:rsidP="00A50EDE">
                      <w:pPr>
                        <w:pStyle w:val="StandardWeb"/>
                        <w:spacing w:before="0" w:beforeAutospacing="0" w:after="0" w:afterAutospacing="0"/>
                        <w:jc w:val="center"/>
                      </w:pPr>
                      <w:r>
                        <w:rPr>
                          <w:rFonts w:ascii="Bookman Old Style" w:hAnsi="Bookman Old Style"/>
                          <w:b/>
                          <w:bCs/>
                          <w:color w:val="808080"/>
                          <w:sz w:val="72"/>
                          <w:szCs w:val="72"/>
                        </w:rPr>
                        <w:t>SLUŽBENI GLASNIK</w:t>
                      </w:r>
                    </w:p>
                    <w:p w14:paraId="7D6B4CF0" w14:textId="77777777" w:rsidR="00C030AD" w:rsidRDefault="00C030AD" w:rsidP="00A50EDE">
                      <w:pPr>
                        <w:pStyle w:val="StandardWeb"/>
                        <w:spacing w:before="0" w:beforeAutospacing="0" w:after="0" w:afterAutospacing="0"/>
                        <w:jc w:val="center"/>
                      </w:pPr>
                      <w:r>
                        <w:rPr>
                          <w:rFonts w:ascii="Bookman Old Style" w:hAnsi="Bookman Old Style"/>
                          <w:b/>
                          <w:bCs/>
                          <w:color w:val="808080"/>
                          <w:sz w:val="72"/>
                          <w:szCs w:val="72"/>
                        </w:rPr>
                        <w:t>OPĆINE VIR</w:t>
                      </w:r>
                    </w:p>
                  </w:txbxContent>
                </v:textbox>
                <w10:wrap anchorx="margin"/>
              </v:shape>
            </w:pict>
          </mc:Fallback>
        </mc:AlternateContent>
      </w:r>
    </w:p>
    <w:p w14:paraId="247078D8" w14:textId="77777777" w:rsidR="007245F0" w:rsidRPr="007245F0" w:rsidRDefault="007245F0" w:rsidP="007245F0">
      <w:pPr>
        <w:spacing w:line="360" w:lineRule="auto"/>
        <w:rPr>
          <w:rFonts w:ascii="Calibri" w:eastAsia="Calibri" w:hAnsi="Calibri" w:cs="Times New Roman"/>
        </w:rPr>
      </w:pPr>
      <w:r>
        <w:rPr>
          <w:rFonts w:ascii="Calibri" w:eastAsia="Calibri" w:hAnsi="Calibri" w:cs="Times New Roman"/>
          <w:noProof/>
          <w:color w:val="000000"/>
          <w:lang w:val="en-US" w:eastAsia="en-US"/>
        </w:rPr>
        <w:drawing>
          <wp:anchor distT="0" distB="0" distL="114300" distR="114300" simplePos="0" relativeHeight="251658752" behindDoc="1" locked="0" layoutInCell="1" allowOverlap="1" wp14:anchorId="3B64ACFA" wp14:editId="204CC4DE">
            <wp:simplePos x="0" y="0"/>
            <wp:positionH relativeFrom="column">
              <wp:posOffset>-80645</wp:posOffset>
            </wp:positionH>
            <wp:positionV relativeFrom="paragraph">
              <wp:posOffset>203200</wp:posOffset>
            </wp:positionV>
            <wp:extent cx="1143000" cy="1181100"/>
            <wp:effectExtent l="0" t="0" r="0" b="0"/>
            <wp:wrapNone/>
            <wp:docPr id="26" name="Picture 26" descr="vir_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vir_grb.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143000" cy="1181100"/>
                    </a:xfrm>
                    <a:prstGeom prst="rect">
                      <a:avLst/>
                    </a:prstGeom>
                    <a:noFill/>
                    <a:ln>
                      <a:noFill/>
                    </a:ln>
                  </pic:spPr>
                </pic:pic>
              </a:graphicData>
            </a:graphic>
          </wp:anchor>
        </w:drawing>
      </w:r>
    </w:p>
    <w:p w14:paraId="09D8BCFB" w14:textId="77777777" w:rsidR="007245F0" w:rsidRPr="007245F0" w:rsidRDefault="007245F0" w:rsidP="007245F0">
      <w:pPr>
        <w:spacing w:line="360" w:lineRule="auto"/>
        <w:rPr>
          <w:rFonts w:ascii="Calibri" w:eastAsia="Calibri" w:hAnsi="Calibri" w:cs="Times New Roman"/>
        </w:rPr>
      </w:pPr>
    </w:p>
    <w:p w14:paraId="5AD699BC" w14:textId="77777777" w:rsidR="007245F0" w:rsidRPr="007245F0" w:rsidRDefault="007245F0" w:rsidP="007245F0">
      <w:pPr>
        <w:spacing w:line="360" w:lineRule="auto"/>
        <w:rPr>
          <w:rFonts w:ascii="Calibri" w:eastAsia="Calibri" w:hAnsi="Calibri" w:cs="Times New Roman"/>
        </w:rPr>
      </w:pPr>
    </w:p>
    <w:p w14:paraId="75D4B61B" w14:textId="77777777" w:rsidR="007245F0" w:rsidRPr="007245F0" w:rsidRDefault="007245F0" w:rsidP="007245F0">
      <w:pPr>
        <w:spacing w:line="360" w:lineRule="auto"/>
        <w:rPr>
          <w:rFonts w:ascii="Calibri" w:eastAsia="Calibri" w:hAnsi="Calibri" w:cs="Times New Roman"/>
        </w:rPr>
      </w:pPr>
    </w:p>
    <w:p w14:paraId="7C5B30D3" w14:textId="77777777" w:rsidR="007245F0" w:rsidRPr="007245F0" w:rsidRDefault="007245F0" w:rsidP="007245F0">
      <w:pPr>
        <w:spacing w:line="360" w:lineRule="auto"/>
        <w:jc w:val="center"/>
        <w:rPr>
          <w:rFonts w:ascii="Bookman Old Style" w:eastAsia="Calibri" w:hAnsi="Bookman Old Style" w:cs="Times New Roman"/>
          <w:b/>
          <w:color w:val="595959"/>
          <w:sz w:val="28"/>
        </w:rPr>
      </w:pPr>
      <w:r w:rsidRPr="007245F0">
        <w:rPr>
          <w:rFonts w:ascii="Bookman Old Style" w:eastAsia="Calibri" w:hAnsi="Bookman Old Style" w:cs="Times New Roman"/>
          <w:b/>
          <w:color w:val="595959"/>
          <w:sz w:val="28"/>
        </w:rPr>
        <w:t>SLUŽBENO GLASILO OPĆINE VIR</w:t>
      </w:r>
      <w:r w:rsidR="003D57A1">
        <w:rPr>
          <w:rFonts w:ascii="Bookman Old Style" w:eastAsia="Calibri" w:hAnsi="Bookman Old Style" w:cs="Times New Roman"/>
          <w:b/>
          <w:noProof/>
          <w:color w:val="595959"/>
          <w:sz w:val="28"/>
          <w:lang w:val="en-US" w:eastAsia="en-US"/>
        </w:rPr>
        <mc:AlternateContent>
          <mc:Choice Requires="wps">
            <w:drawing>
              <wp:anchor distT="0" distB="0" distL="114300" distR="114300" simplePos="0" relativeHeight="251654656" behindDoc="0" locked="0" layoutInCell="1" allowOverlap="1" wp14:anchorId="3C294E84" wp14:editId="17B5FDF0">
                <wp:simplePos x="0" y="0"/>
                <wp:positionH relativeFrom="column">
                  <wp:posOffset>-204470</wp:posOffset>
                </wp:positionH>
                <wp:positionV relativeFrom="paragraph">
                  <wp:posOffset>331470</wp:posOffset>
                </wp:positionV>
                <wp:extent cx="6305550" cy="635"/>
                <wp:effectExtent l="0" t="0" r="19050" b="37465"/>
                <wp:wrapNone/>
                <wp:docPr id="7"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635"/>
                        </a:xfrm>
                        <a:prstGeom prst="straightConnector1">
                          <a:avLst/>
                        </a:prstGeom>
                        <a:noFill/>
                        <a:ln w="1587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AFE8180" id="_x0000_t32" coordsize="21600,21600" o:spt="32" o:oned="t" path="m,l21600,21600e" filled="f">
                <v:path arrowok="t" fillok="f" o:connecttype="none"/>
                <o:lock v:ext="edit" shapetype="t"/>
              </v:shapetype>
              <v:shape id="Straight Arrow Connector 25" o:spid="_x0000_s1026" type="#_x0000_t32" style="position:absolute;margin-left:-16.1pt;margin-top:26.1pt;width:496.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" strokecolor="#5a5a5a" strokeweight="1.25pt"/>
            </w:pict>
          </mc:Fallback>
        </mc:AlternateContent>
      </w:r>
    </w:p>
    <w:p w14:paraId="516D1B24" w14:textId="2E5281E3" w:rsidR="007245F0" w:rsidRPr="007245F0" w:rsidRDefault="003D57A1" w:rsidP="007245F0">
      <w:pPr>
        <w:spacing w:line="360" w:lineRule="auto"/>
        <w:rPr>
          <w:rFonts w:ascii="Times New Roman" w:eastAsia="Calibri" w:hAnsi="Times New Roman" w:cs="Times New Roman"/>
          <w:b/>
          <w:sz w:val="28"/>
        </w:rPr>
      </w:pPr>
      <w:r>
        <w:rPr>
          <w:rFonts w:ascii="Calibri" w:eastAsia="Calibri" w:hAnsi="Calibri" w:cs="Times New Roman"/>
          <w:noProof/>
          <w:lang w:val="en-US" w:eastAsia="en-US"/>
        </w:rPr>
        <mc:AlternateContent>
          <mc:Choice Requires="wps">
            <w:drawing>
              <wp:anchor distT="0" distB="0" distL="114300" distR="114300" simplePos="0" relativeHeight="251655680" behindDoc="0" locked="0" layoutInCell="1" allowOverlap="1" wp14:anchorId="3BDBADD0" wp14:editId="75A7E54B">
                <wp:simplePos x="0" y="0"/>
                <wp:positionH relativeFrom="column">
                  <wp:posOffset>-204470</wp:posOffset>
                </wp:positionH>
                <wp:positionV relativeFrom="paragraph">
                  <wp:posOffset>253365</wp:posOffset>
                </wp:positionV>
                <wp:extent cx="6305550" cy="635"/>
                <wp:effectExtent l="0" t="0" r="19050" b="37465"/>
                <wp:wrapNone/>
                <wp:docPr id="6"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635"/>
                        </a:xfrm>
                        <a:prstGeom prst="straightConnector1">
                          <a:avLst/>
                        </a:prstGeom>
                        <a:noFill/>
                        <a:ln w="1587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7841D37" id="Straight Arrow Connector 24" o:spid="_x0000_s1026" type="#_x0000_t32" style="position:absolute;margin-left:-16.1pt;margin-top:19.95pt;width:496.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" strokecolor="#5a5a5a" strokeweight="1.25pt"/>
            </w:pict>
          </mc:Fallback>
        </mc:AlternateContent>
      </w:r>
      <w:r w:rsidR="00C2052E">
        <w:rPr>
          <w:rFonts w:ascii="Times New Roman" w:eastAsia="Calibri" w:hAnsi="Times New Roman" w:cs="Times New Roman"/>
          <w:b/>
          <w:sz w:val="28"/>
        </w:rPr>
        <w:t xml:space="preserve">Godina </w:t>
      </w:r>
      <w:r w:rsidR="00EF272A">
        <w:rPr>
          <w:rFonts w:ascii="Times New Roman" w:eastAsia="Calibri" w:hAnsi="Times New Roman" w:cs="Times New Roman"/>
          <w:b/>
          <w:sz w:val="28"/>
        </w:rPr>
        <w:t>X</w:t>
      </w:r>
      <w:r w:rsidR="001F0ACB">
        <w:rPr>
          <w:rFonts w:ascii="Times New Roman" w:eastAsia="Calibri" w:hAnsi="Times New Roman" w:cs="Times New Roman"/>
          <w:b/>
          <w:sz w:val="28"/>
        </w:rPr>
        <w:t>V</w:t>
      </w:r>
      <w:r w:rsidR="00EF272A">
        <w:rPr>
          <w:rFonts w:ascii="Times New Roman" w:eastAsia="Calibri" w:hAnsi="Times New Roman" w:cs="Times New Roman"/>
          <w:b/>
          <w:sz w:val="28"/>
        </w:rPr>
        <w:t>II</w:t>
      </w:r>
      <w:r w:rsidR="0014748D">
        <w:rPr>
          <w:rFonts w:ascii="Times New Roman" w:eastAsia="Calibri" w:hAnsi="Times New Roman" w:cs="Times New Roman"/>
          <w:b/>
          <w:sz w:val="28"/>
        </w:rPr>
        <w:t>I</w:t>
      </w:r>
      <w:r w:rsidR="00220457">
        <w:rPr>
          <w:rFonts w:ascii="Times New Roman" w:eastAsia="Calibri" w:hAnsi="Times New Roman" w:cs="Times New Roman"/>
          <w:b/>
          <w:sz w:val="28"/>
        </w:rPr>
        <w:t xml:space="preserve">                             </w:t>
      </w:r>
      <w:r w:rsidR="00D045F6">
        <w:rPr>
          <w:rFonts w:ascii="Times New Roman" w:eastAsia="Calibri" w:hAnsi="Times New Roman" w:cs="Times New Roman"/>
          <w:b/>
          <w:sz w:val="28"/>
        </w:rPr>
        <w:t xml:space="preserve">Vir, </w:t>
      </w:r>
      <w:r w:rsidR="004D1904">
        <w:rPr>
          <w:rFonts w:ascii="Times New Roman" w:eastAsia="Calibri" w:hAnsi="Times New Roman" w:cs="Times New Roman"/>
          <w:b/>
          <w:sz w:val="28"/>
        </w:rPr>
        <w:t>30</w:t>
      </w:r>
      <w:r w:rsidR="00C2052E">
        <w:rPr>
          <w:rFonts w:ascii="Times New Roman" w:eastAsia="Calibri" w:hAnsi="Times New Roman" w:cs="Times New Roman"/>
          <w:b/>
          <w:sz w:val="28"/>
        </w:rPr>
        <w:t xml:space="preserve">. </w:t>
      </w:r>
      <w:r w:rsidR="004D1904">
        <w:rPr>
          <w:rFonts w:ascii="Times New Roman" w:eastAsia="Calibri" w:hAnsi="Times New Roman" w:cs="Times New Roman"/>
          <w:b/>
          <w:sz w:val="28"/>
        </w:rPr>
        <w:t xml:space="preserve">siječnja </w:t>
      </w:r>
      <w:r w:rsidR="00C2052E">
        <w:rPr>
          <w:rFonts w:ascii="Times New Roman" w:eastAsia="Calibri" w:hAnsi="Times New Roman" w:cs="Times New Roman"/>
          <w:b/>
          <w:sz w:val="28"/>
        </w:rPr>
        <w:t>20</w:t>
      </w:r>
      <w:r w:rsidR="00274B63">
        <w:rPr>
          <w:rFonts w:ascii="Times New Roman" w:eastAsia="Calibri" w:hAnsi="Times New Roman" w:cs="Times New Roman"/>
          <w:b/>
          <w:sz w:val="28"/>
        </w:rPr>
        <w:t>2</w:t>
      </w:r>
      <w:r w:rsidR="004D1904">
        <w:rPr>
          <w:rFonts w:ascii="Times New Roman" w:eastAsia="Calibri" w:hAnsi="Times New Roman" w:cs="Times New Roman"/>
          <w:b/>
          <w:sz w:val="28"/>
        </w:rPr>
        <w:t>6</w:t>
      </w:r>
      <w:r w:rsidR="007245F0" w:rsidRPr="007245F0">
        <w:rPr>
          <w:rFonts w:ascii="Times New Roman" w:eastAsia="Calibri" w:hAnsi="Times New Roman" w:cs="Times New Roman"/>
          <w:b/>
          <w:sz w:val="28"/>
        </w:rPr>
        <w:t>.</w:t>
      </w:r>
      <w:r w:rsidR="00274B63">
        <w:rPr>
          <w:rFonts w:ascii="Times New Roman" w:eastAsia="Calibri" w:hAnsi="Times New Roman" w:cs="Times New Roman"/>
          <w:b/>
          <w:sz w:val="28"/>
        </w:rPr>
        <w:t xml:space="preserve">             </w:t>
      </w:r>
      <w:r w:rsidR="00865D05">
        <w:rPr>
          <w:rFonts w:ascii="Times New Roman" w:eastAsia="Calibri" w:hAnsi="Times New Roman" w:cs="Times New Roman"/>
          <w:b/>
          <w:sz w:val="28"/>
        </w:rPr>
        <w:t xml:space="preserve"> </w:t>
      </w:r>
      <w:r w:rsidR="00274B63">
        <w:rPr>
          <w:rFonts w:ascii="Times New Roman" w:eastAsia="Calibri" w:hAnsi="Times New Roman" w:cs="Times New Roman"/>
          <w:b/>
          <w:sz w:val="28"/>
        </w:rPr>
        <w:t xml:space="preserve">    </w:t>
      </w:r>
      <w:r w:rsidR="001F0ACB">
        <w:rPr>
          <w:rFonts w:ascii="Times New Roman" w:eastAsia="Calibri" w:hAnsi="Times New Roman" w:cs="Times New Roman"/>
          <w:b/>
          <w:sz w:val="28"/>
        </w:rPr>
        <w:t xml:space="preserve">  </w:t>
      </w:r>
      <w:r w:rsidR="004D1904">
        <w:rPr>
          <w:rFonts w:ascii="Times New Roman" w:eastAsia="Calibri" w:hAnsi="Times New Roman" w:cs="Times New Roman"/>
          <w:b/>
          <w:sz w:val="28"/>
        </w:rPr>
        <w:t xml:space="preserve">   </w:t>
      </w:r>
      <w:r w:rsidR="001F0ACB">
        <w:rPr>
          <w:rFonts w:ascii="Times New Roman" w:eastAsia="Calibri" w:hAnsi="Times New Roman" w:cs="Times New Roman"/>
          <w:b/>
          <w:sz w:val="28"/>
        </w:rPr>
        <w:t xml:space="preserve">  </w:t>
      </w:r>
      <w:r w:rsidR="00220457">
        <w:rPr>
          <w:rFonts w:ascii="Times New Roman" w:eastAsia="Calibri" w:hAnsi="Times New Roman" w:cs="Times New Roman"/>
          <w:b/>
          <w:sz w:val="28"/>
        </w:rPr>
        <w:t xml:space="preserve"> </w:t>
      </w:r>
      <w:r w:rsidR="00FD7507">
        <w:rPr>
          <w:rFonts w:ascii="Times New Roman" w:eastAsia="Calibri" w:hAnsi="Times New Roman" w:cs="Times New Roman"/>
          <w:b/>
          <w:sz w:val="28"/>
        </w:rPr>
        <w:t xml:space="preserve">Broj  </w:t>
      </w:r>
      <w:r w:rsidR="00865D05">
        <w:rPr>
          <w:rFonts w:ascii="Times New Roman" w:eastAsia="Calibri" w:hAnsi="Times New Roman" w:cs="Times New Roman"/>
          <w:b/>
          <w:sz w:val="28"/>
        </w:rPr>
        <w:t>1</w:t>
      </w:r>
    </w:p>
    <w:p w14:paraId="61B72418" w14:textId="77777777" w:rsidR="007245F0" w:rsidRPr="007245F0" w:rsidRDefault="007245F0" w:rsidP="007245F0">
      <w:pPr>
        <w:spacing w:line="360" w:lineRule="auto"/>
        <w:jc w:val="center"/>
        <w:rPr>
          <w:rFonts w:ascii="Times New Roman" w:eastAsia="Calibri" w:hAnsi="Times New Roman" w:cs="Times New Roman"/>
          <w:b/>
          <w:sz w:val="28"/>
        </w:rPr>
      </w:pPr>
    </w:p>
    <w:p w14:paraId="49F09BC3" w14:textId="77777777" w:rsidR="007245F0" w:rsidRPr="007245F0" w:rsidRDefault="003D57A1" w:rsidP="007245F0">
      <w:pPr>
        <w:spacing w:line="360" w:lineRule="auto"/>
        <w:jc w:val="center"/>
        <w:rPr>
          <w:rFonts w:ascii="Times New Roman" w:eastAsia="Calibri" w:hAnsi="Times New Roman" w:cs="Times New Roman"/>
          <w:b/>
          <w:sz w:val="28"/>
        </w:rPr>
        <w:sectPr w:rsidR="007245F0" w:rsidRPr="007245F0" w:rsidSect="00DC6B9E">
          <w:headerReference w:type="default" r:id="rId9"/>
          <w:footerReference w:type="default" r:id="rId10"/>
          <w:footerReference w:type="first" r:id="rId11"/>
          <w:pgSz w:w="11906" w:h="16838"/>
          <w:pgMar w:top="1417" w:right="1417" w:bottom="1417" w:left="1417" w:header="708" w:footer="0" w:gutter="0"/>
          <w:pgNumType w:start="0"/>
          <w:cols w:space="708"/>
          <w:titlePg/>
          <w:docGrid w:linePitch="360"/>
        </w:sectPr>
      </w:pPr>
      <w:r>
        <w:rPr>
          <w:rFonts w:ascii="Calibri" w:eastAsia="Calibri" w:hAnsi="Calibri" w:cs="Times New Roman"/>
          <w:noProof/>
          <w:lang w:val="en-US" w:eastAsia="en-US"/>
        </w:rPr>
        <mc:AlternateContent>
          <mc:Choice Requires="wps">
            <w:drawing>
              <wp:anchor distT="0" distB="0" distL="114300" distR="114300" simplePos="0" relativeHeight="251657728" behindDoc="0" locked="0" layoutInCell="1" allowOverlap="1" wp14:anchorId="45145B31" wp14:editId="38FB44D6">
                <wp:simplePos x="0" y="0"/>
                <wp:positionH relativeFrom="column">
                  <wp:posOffset>3357880</wp:posOffset>
                </wp:positionH>
                <wp:positionV relativeFrom="paragraph">
                  <wp:posOffset>90805</wp:posOffset>
                </wp:positionV>
                <wp:extent cx="2571750" cy="635"/>
                <wp:effectExtent l="0" t="0" r="19050" b="37465"/>
                <wp:wrapNone/>
                <wp:docPr id="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635"/>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2855702" id="Straight Arrow Connector 23" o:spid="_x0000_s1026" type="#_x0000_t32" style="position:absolute;margin-left:264.4pt;margin-top:7.15pt;width:20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" strokecolor="#5a5a5a"/>
            </w:pict>
          </mc:Fallback>
        </mc:AlternateContent>
      </w:r>
      <w:r>
        <w:rPr>
          <w:rFonts w:ascii="Calibri" w:eastAsia="Calibri" w:hAnsi="Calibri" w:cs="Times New Roman"/>
          <w:noProof/>
          <w:lang w:val="en-US" w:eastAsia="en-US"/>
        </w:rPr>
        <mc:AlternateContent>
          <mc:Choice Requires="wps">
            <w:drawing>
              <wp:anchor distT="0" distB="0" distL="114300" distR="114300" simplePos="0" relativeHeight="251656704" behindDoc="0" locked="0" layoutInCell="1" allowOverlap="1" wp14:anchorId="1A8C9E03" wp14:editId="1F968B85">
                <wp:simplePos x="0" y="0"/>
                <wp:positionH relativeFrom="column">
                  <wp:posOffset>52705</wp:posOffset>
                </wp:positionH>
                <wp:positionV relativeFrom="paragraph">
                  <wp:posOffset>90805</wp:posOffset>
                </wp:positionV>
                <wp:extent cx="2314575" cy="635"/>
                <wp:effectExtent l="0" t="0" r="9525" b="37465"/>
                <wp:wrapNone/>
                <wp:docPr id="3"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635"/>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4349D26" id="Straight Arrow Connector 22" o:spid="_x0000_s1026" type="#_x0000_t32" style="position:absolute;margin-left:4.15pt;margin-top:7.15pt;width:182.2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" strokecolor="#5a5a5a"/>
            </w:pict>
          </mc:Fallback>
        </mc:AlternateContent>
      </w:r>
      <w:r w:rsidR="007245F0" w:rsidRPr="007245F0">
        <w:rPr>
          <w:rFonts w:ascii="Times New Roman" w:eastAsia="Calibri" w:hAnsi="Times New Roman" w:cs="Times New Roman"/>
          <w:b/>
          <w:sz w:val="28"/>
        </w:rPr>
        <w:t>SADRŽAJ</w:t>
      </w:r>
    </w:p>
    <w:p w14:paraId="2E946906" w14:textId="77777777" w:rsidR="007245F0" w:rsidRPr="007245F0" w:rsidRDefault="005F509B" w:rsidP="005F509B">
      <w:pPr>
        <w:spacing w:line="240" w:lineRule="auto"/>
        <w:jc w:val="center"/>
        <w:rPr>
          <w:rFonts w:ascii="Times New Roman" w:eastAsia="Calibri" w:hAnsi="Times New Roman" w:cs="Times New Roman"/>
          <w:b/>
          <w:sz w:val="24"/>
        </w:rPr>
      </w:pPr>
      <w:r>
        <w:rPr>
          <w:rFonts w:ascii="Times New Roman" w:eastAsia="Calibri" w:hAnsi="Times New Roman" w:cs="Times New Roman"/>
          <w:b/>
          <w:sz w:val="24"/>
        </w:rPr>
        <w:t xml:space="preserve">AKTI OPĆINSKOG </w:t>
      </w:r>
      <w:r w:rsidR="00DD103C">
        <w:rPr>
          <w:rFonts w:ascii="Times New Roman" w:eastAsia="Calibri" w:hAnsi="Times New Roman" w:cs="Times New Roman"/>
          <w:b/>
          <w:sz w:val="24"/>
        </w:rPr>
        <w:t>NAČELNIKA</w:t>
      </w:r>
    </w:p>
    <w:p w14:paraId="43D03107" w14:textId="77777777" w:rsidR="00FF2DCD" w:rsidRDefault="00FF2DCD" w:rsidP="00BF0D2F">
      <w:pPr>
        <w:pStyle w:val="Odlomakpopisa"/>
        <w:numPr>
          <w:ilvl w:val="0"/>
          <w:numId w:val="2"/>
        </w:numPr>
        <w:rPr>
          <w:rFonts w:ascii="Times New Roman" w:eastAsia="Times New Roman" w:hAnsi="Times New Roman" w:cs="Times New Roman"/>
          <w:sz w:val="24"/>
          <w:szCs w:val="24"/>
        </w:rPr>
        <w:sectPr w:rsidR="00FF2DCD" w:rsidSect="00623216">
          <w:footerReference w:type="default" r:id="rId12"/>
          <w:type w:val="continuous"/>
          <w:pgSz w:w="11906" w:h="16838"/>
          <w:pgMar w:top="1418" w:right="1418" w:bottom="1418" w:left="1418" w:header="709" w:footer="0" w:gutter="0"/>
          <w:pgNumType w:chapStyle="1"/>
          <w:cols w:space="708"/>
          <w:docGrid w:linePitch="360"/>
        </w:sectPr>
      </w:pPr>
    </w:p>
    <w:p w14:paraId="0E8DD536" w14:textId="1C89BE69" w:rsidR="00C9285A" w:rsidRPr="006601A8" w:rsidRDefault="004D1904" w:rsidP="00BF0D2F">
      <w:pPr>
        <w:pStyle w:val="Odlomakpopisa"/>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Plan prijma u službu u Općinu Vir za 2026. godinu</w:t>
      </w:r>
      <w:r w:rsidR="001F0ACB" w:rsidRPr="006601A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p>
    <w:p w14:paraId="72393DC6" w14:textId="77777777" w:rsidR="002220CC" w:rsidRDefault="002220CC" w:rsidP="002220CC">
      <w:pPr>
        <w:pStyle w:val="Odlomakpopisa"/>
        <w:rPr>
          <w:rFonts w:ascii="Times New Roman" w:eastAsia="Times New Roman" w:hAnsi="Times New Roman" w:cs="Times New Roman"/>
          <w:sz w:val="24"/>
          <w:szCs w:val="24"/>
        </w:rPr>
      </w:pPr>
    </w:p>
    <w:p w14:paraId="1903C7DF" w14:textId="0E94D790" w:rsidR="002220CC" w:rsidRPr="00CF6998" w:rsidRDefault="004D1904" w:rsidP="00CF6998">
      <w:pPr>
        <w:pStyle w:val="Odlomakpopisa"/>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Javni natječaj</w:t>
      </w:r>
      <w:r w:rsidR="00CF6998">
        <w:rPr>
          <w:rFonts w:ascii="Times New Roman" w:eastAsia="Times New Roman" w:hAnsi="Times New Roman" w:cs="Times New Roman"/>
          <w:sz w:val="24"/>
          <w:szCs w:val="24"/>
        </w:rPr>
        <w:t xml:space="preserve"> za dodjelu dozvola na pomorskom dobru na području Općine Vir </w:t>
      </w:r>
      <w:r w:rsidR="00CF6998" w:rsidRPr="00CF6998">
        <w:rPr>
          <w:rFonts w:ascii="Times New Roman" w:eastAsia="Times New Roman" w:hAnsi="Times New Roman" w:cs="Times New Roman"/>
          <w:sz w:val="24"/>
          <w:szCs w:val="24"/>
        </w:rPr>
        <w:t>za razdoblje od 2026. do 2028</w:t>
      </w:r>
      <w:r w:rsidR="00CF6998">
        <w:rPr>
          <w:rFonts w:ascii="Times New Roman" w:eastAsia="Times New Roman" w:hAnsi="Times New Roman" w:cs="Times New Roman"/>
          <w:sz w:val="24"/>
          <w:szCs w:val="24"/>
        </w:rPr>
        <w:t>. godin</w:t>
      </w:r>
      <w:r w:rsidR="00865D05">
        <w:rPr>
          <w:rFonts w:ascii="Times New Roman" w:eastAsia="Times New Roman" w:hAnsi="Times New Roman" w:cs="Times New Roman"/>
          <w:sz w:val="24"/>
          <w:szCs w:val="24"/>
        </w:rPr>
        <w:t>e</w:t>
      </w:r>
      <w:r w:rsidR="002220CC" w:rsidRPr="00CF6998">
        <w:rPr>
          <w:rFonts w:ascii="Times New Roman" w:eastAsia="Times New Roman" w:hAnsi="Times New Roman" w:cs="Times New Roman"/>
          <w:sz w:val="24"/>
          <w:szCs w:val="24"/>
        </w:rPr>
        <w:t>..</w:t>
      </w:r>
      <w:r w:rsidR="00CF6998">
        <w:rPr>
          <w:rFonts w:ascii="Times New Roman" w:eastAsia="Times New Roman" w:hAnsi="Times New Roman" w:cs="Times New Roman"/>
          <w:sz w:val="24"/>
          <w:szCs w:val="24"/>
        </w:rPr>
        <w:t>..............</w:t>
      </w:r>
      <w:r w:rsidR="00865D05">
        <w:rPr>
          <w:rFonts w:ascii="Times New Roman" w:eastAsia="Times New Roman" w:hAnsi="Times New Roman" w:cs="Times New Roman"/>
          <w:sz w:val="24"/>
          <w:szCs w:val="24"/>
        </w:rPr>
        <w:t>.........3</w:t>
      </w:r>
    </w:p>
    <w:p w14:paraId="41178210" w14:textId="77777777" w:rsidR="002220CC" w:rsidRPr="002220CC" w:rsidRDefault="002220CC" w:rsidP="002220CC">
      <w:pPr>
        <w:pStyle w:val="Odlomakpopisa"/>
        <w:rPr>
          <w:rFonts w:ascii="Times New Roman" w:eastAsia="Times New Roman" w:hAnsi="Times New Roman" w:cs="Times New Roman"/>
          <w:sz w:val="24"/>
          <w:szCs w:val="24"/>
        </w:rPr>
      </w:pPr>
    </w:p>
    <w:p w14:paraId="3DE587AA" w14:textId="1A4F3803" w:rsidR="002220CC" w:rsidRDefault="001F0ACB" w:rsidP="00BF0D2F">
      <w:pPr>
        <w:pStyle w:val="Odlomakpopisa"/>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Odluka o </w:t>
      </w:r>
      <w:r w:rsidR="00865D05">
        <w:rPr>
          <w:rFonts w:ascii="Times New Roman" w:eastAsia="Times New Roman" w:hAnsi="Times New Roman" w:cs="Times New Roman"/>
          <w:sz w:val="24"/>
          <w:szCs w:val="24"/>
        </w:rPr>
        <w:t>imenovanju privremenog zamjenika općinskog načelnika Općine Vir…</w:t>
      </w:r>
      <w:r w:rsidR="002220CC">
        <w:rPr>
          <w:rFonts w:ascii="Times New Roman" w:eastAsia="Times New Roman" w:hAnsi="Times New Roman" w:cs="Times New Roman"/>
          <w:sz w:val="24"/>
          <w:szCs w:val="24"/>
        </w:rPr>
        <w:t>............................</w:t>
      </w:r>
      <w:r w:rsidR="00091399">
        <w:rPr>
          <w:rFonts w:ascii="Times New Roman" w:eastAsia="Times New Roman" w:hAnsi="Times New Roman" w:cs="Times New Roman"/>
          <w:sz w:val="24"/>
          <w:szCs w:val="24"/>
        </w:rPr>
        <w:t>13</w:t>
      </w:r>
    </w:p>
    <w:p w14:paraId="29925528" w14:textId="77777777" w:rsidR="002220CC" w:rsidRPr="002220CC" w:rsidRDefault="002220CC" w:rsidP="002220CC">
      <w:pPr>
        <w:pStyle w:val="Odlomakpopisa"/>
        <w:rPr>
          <w:rFonts w:ascii="Times New Roman" w:eastAsia="Times New Roman" w:hAnsi="Times New Roman" w:cs="Times New Roman"/>
          <w:sz w:val="24"/>
          <w:szCs w:val="24"/>
        </w:rPr>
      </w:pPr>
    </w:p>
    <w:p w14:paraId="5C1EF3A4" w14:textId="77777777" w:rsidR="00616BE7" w:rsidRPr="00616BE7" w:rsidRDefault="00616BE7" w:rsidP="00616BE7">
      <w:pPr>
        <w:pStyle w:val="Odlomakpopisa"/>
        <w:rPr>
          <w:rFonts w:ascii="Times New Roman" w:eastAsia="Times New Roman" w:hAnsi="Times New Roman" w:cs="Times New Roman"/>
          <w:sz w:val="24"/>
          <w:szCs w:val="24"/>
        </w:rPr>
      </w:pPr>
    </w:p>
    <w:p w14:paraId="69F44C45" w14:textId="17EEB929" w:rsidR="00616BE7" w:rsidRDefault="00616BE7" w:rsidP="00BF0D2F">
      <w:pPr>
        <w:pStyle w:val="Odlomakpopisa"/>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Odluka o </w:t>
      </w:r>
      <w:r w:rsidR="00091399">
        <w:rPr>
          <w:rFonts w:ascii="Times New Roman" w:eastAsia="Times New Roman" w:hAnsi="Times New Roman" w:cs="Times New Roman"/>
          <w:sz w:val="24"/>
          <w:szCs w:val="24"/>
        </w:rPr>
        <w:t xml:space="preserve">imenovanju v.d. Dječji vrtić </w:t>
      </w:r>
      <w:r w:rsidR="00133D7C">
        <w:rPr>
          <w:rFonts w:ascii="Times New Roman" w:eastAsia="Times New Roman" w:hAnsi="Times New Roman" w:cs="Times New Roman"/>
          <w:sz w:val="24"/>
          <w:szCs w:val="24"/>
        </w:rPr>
        <w:t>„</w:t>
      </w:r>
      <w:r w:rsidR="00091399">
        <w:rPr>
          <w:rFonts w:ascii="Times New Roman" w:eastAsia="Times New Roman" w:hAnsi="Times New Roman" w:cs="Times New Roman"/>
          <w:sz w:val="24"/>
          <w:szCs w:val="24"/>
        </w:rPr>
        <w:t>Smješko“….</w:t>
      </w:r>
      <w:r w:rsidR="00133D7C">
        <w:rPr>
          <w:rFonts w:ascii="Times New Roman" w:eastAsia="Times New Roman" w:hAnsi="Times New Roman" w:cs="Times New Roman"/>
          <w:sz w:val="24"/>
          <w:szCs w:val="24"/>
        </w:rPr>
        <w:t>…..</w:t>
      </w:r>
      <w:r w:rsidR="00091399">
        <w:rPr>
          <w:rFonts w:ascii="Times New Roman" w:eastAsia="Times New Roman" w:hAnsi="Times New Roman" w:cs="Times New Roman"/>
          <w:sz w:val="24"/>
          <w:szCs w:val="24"/>
        </w:rPr>
        <w:t>…….....14</w:t>
      </w:r>
    </w:p>
    <w:p w14:paraId="4478ED75" w14:textId="77777777" w:rsidR="00616BE7" w:rsidRPr="00616BE7" w:rsidRDefault="00616BE7" w:rsidP="00616BE7">
      <w:pPr>
        <w:pStyle w:val="Odlomakpopisa"/>
        <w:rPr>
          <w:rFonts w:ascii="Times New Roman" w:eastAsia="Times New Roman" w:hAnsi="Times New Roman" w:cs="Times New Roman"/>
          <w:sz w:val="24"/>
          <w:szCs w:val="24"/>
        </w:rPr>
      </w:pPr>
    </w:p>
    <w:p w14:paraId="1BD74DE0" w14:textId="4A2EFEE3" w:rsidR="00616BE7" w:rsidRPr="00091399" w:rsidRDefault="00616BE7" w:rsidP="00091399">
      <w:pPr>
        <w:rPr>
          <w:rFonts w:ascii="Times New Roman" w:eastAsia="Times New Roman" w:hAnsi="Times New Roman" w:cs="Times New Roman"/>
          <w:sz w:val="24"/>
          <w:szCs w:val="24"/>
        </w:rPr>
      </w:pPr>
    </w:p>
    <w:p w14:paraId="2DD33AB5" w14:textId="77777777" w:rsidR="00616BE7" w:rsidRDefault="00616BE7" w:rsidP="00616BE7">
      <w:pPr>
        <w:pStyle w:val="Odlomakpopisa"/>
        <w:rPr>
          <w:rFonts w:ascii="Times New Roman" w:eastAsia="Times New Roman" w:hAnsi="Times New Roman" w:cs="Times New Roman"/>
          <w:sz w:val="24"/>
          <w:szCs w:val="24"/>
        </w:rPr>
      </w:pPr>
    </w:p>
    <w:p w14:paraId="47C78307" w14:textId="77777777" w:rsidR="002220CC" w:rsidRDefault="002220CC" w:rsidP="002220CC">
      <w:pPr>
        <w:pStyle w:val="Odlomakpopisa"/>
        <w:rPr>
          <w:rFonts w:ascii="Times New Roman" w:eastAsia="Times New Roman" w:hAnsi="Times New Roman" w:cs="Times New Roman"/>
          <w:sz w:val="24"/>
          <w:szCs w:val="24"/>
        </w:rPr>
      </w:pPr>
    </w:p>
    <w:p w14:paraId="4BFA79A3" w14:textId="77777777" w:rsidR="002220CC" w:rsidRDefault="002220CC" w:rsidP="002220CC">
      <w:pPr>
        <w:pStyle w:val="Odlomakpopisa"/>
        <w:rPr>
          <w:rFonts w:ascii="Times New Roman" w:eastAsia="Times New Roman" w:hAnsi="Times New Roman" w:cs="Times New Roman"/>
          <w:sz w:val="24"/>
          <w:szCs w:val="24"/>
        </w:rPr>
      </w:pPr>
    </w:p>
    <w:p w14:paraId="631930BD" w14:textId="77777777" w:rsidR="002220CC" w:rsidRPr="00DD103C" w:rsidRDefault="002220CC" w:rsidP="002220CC">
      <w:pPr>
        <w:pStyle w:val="Odlomakpopisa"/>
        <w:rPr>
          <w:rFonts w:ascii="Times New Roman" w:eastAsia="Times New Roman" w:hAnsi="Times New Roman" w:cs="Times New Roman"/>
          <w:sz w:val="24"/>
          <w:szCs w:val="24"/>
        </w:rPr>
      </w:pPr>
    </w:p>
    <w:p w14:paraId="586FAA49" w14:textId="77777777" w:rsidR="00C9285A" w:rsidRDefault="00C9285A" w:rsidP="00C9285A">
      <w:pPr>
        <w:rPr>
          <w:rFonts w:ascii="Times New Roman" w:eastAsia="Times New Roman" w:hAnsi="Times New Roman" w:cs="Times New Roman"/>
          <w:sz w:val="24"/>
          <w:szCs w:val="24"/>
        </w:rPr>
      </w:pPr>
    </w:p>
    <w:p w14:paraId="4EE49460" w14:textId="77777777" w:rsidR="00C9285A" w:rsidRPr="00C9285A" w:rsidRDefault="00C9285A" w:rsidP="00C9285A">
      <w:pPr>
        <w:rPr>
          <w:rFonts w:ascii="Times New Roman" w:eastAsia="Times New Roman" w:hAnsi="Times New Roman" w:cs="Times New Roman"/>
          <w:sz w:val="24"/>
          <w:szCs w:val="24"/>
        </w:rPr>
      </w:pPr>
    </w:p>
    <w:p w14:paraId="321D0942" w14:textId="77777777" w:rsidR="00C9285A" w:rsidRDefault="00C9285A" w:rsidP="00C9285A">
      <w:pPr>
        <w:rPr>
          <w:rFonts w:ascii="Times New Roman" w:eastAsia="Times New Roman" w:hAnsi="Times New Roman" w:cs="Times New Roman"/>
          <w:sz w:val="24"/>
          <w:szCs w:val="24"/>
        </w:rPr>
      </w:pPr>
    </w:p>
    <w:p w14:paraId="0451245F" w14:textId="77777777" w:rsidR="000109A6" w:rsidRDefault="000109A6" w:rsidP="00C9285A">
      <w:pPr>
        <w:rPr>
          <w:rFonts w:ascii="Times New Roman" w:eastAsia="Times New Roman" w:hAnsi="Times New Roman" w:cs="Times New Roman"/>
          <w:sz w:val="24"/>
          <w:szCs w:val="24"/>
        </w:rPr>
      </w:pPr>
    </w:p>
    <w:p w14:paraId="37ECFE4B" w14:textId="77777777" w:rsidR="000109A6" w:rsidRDefault="000109A6" w:rsidP="00C9285A">
      <w:pPr>
        <w:rPr>
          <w:rFonts w:ascii="Times New Roman" w:eastAsia="Times New Roman" w:hAnsi="Times New Roman" w:cs="Times New Roman"/>
          <w:sz w:val="24"/>
          <w:szCs w:val="24"/>
        </w:rPr>
      </w:pPr>
    </w:p>
    <w:p w14:paraId="19E467E9" w14:textId="77777777" w:rsidR="000109A6" w:rsidRDefault="000109A6" w:rsidP="00C9285A">
      <w:pPr>
        <w:rPr>
          <w:rFonts w:ascii="Times New Roman" w:eastAsia="Times New Roman" w:hAnsi="Times New Roman" w:cs="Times New Roman"/>
          <w:sz w:val="24"/>
          <w:szCs w:val="24"/>
        </w:rPr>
      </w:pPr>
    </w:p>
    <w:p w14:paraId="6A731601" w14:textId="77777777" w:rsidR="000109A6" w:rsidRDefault="000109A6" w:rsidP="00C9285A">
      <w:pPr>
        <w:rPr>
          <w:rFonts w:ascii="Times New Roman" w:eastAsia="Times New Roman" w:hAnsi="Times New Roman" w:cs="Times New Roman"/>
          <w:sz w:val="24"/>
          <w:szCs w:val="24"/>
        </w:rPr>
      </w:pPr>
    </w:p>
    <w:p w14:paraId="5C2025B0" w14:textId="77777777" w:rsidR="000109A6" w:rsidRDefault="000109A6" w:rsidP="00C9285A">
      <w:pPr>
        <w:rPr>
          <w:rFonts w:ascii="Times New Roman" w:eastAsia="Times New Roman" w:hAnsi="Times New Roman" w:cs="Times New Roman"/>
          <w:sz w:val="24"/>
          <w:szCs w:val="24"/>
        </w:rPr>
      </w:pPr>
    </w:p>
    <w:p w14:paraId="5852BE68" w14:textId="77777777" w:rsidR="000109A6" w:rsidRDefault="000109A6" w:rsidP="00C9285A">
      <w:pPr>
        <w:rPr>
          <w:rFonts w:ascii="Times New Roman" w:eastAsia="Times New Roman" w:hAnsi="Times New Roman" w:cs="Times New Roman"/>
          <w:sz w:val="24"/>
          <w:szCs w:val="24"/>
        </w:rPr>
      </w:pPr>
    </w:p>
    <w:p w14:paraId="795F8414" w14:textId="77777777" w:rsidR="000109A6" w:rsidRDefault="000109A6" w:rsidP="00C9285A">
      <w:pPr>
        <w:rPr>
          <w:rFonts w:ascii="Times New Roman" w:eastAsia="Times New Roman" w:hAnsi="Times New Roman" w:cs="Times New Roman"/>
          <w:sz w:val="24"/>
          <w:szCs w:val="24"/>
        </w:rPr>
      </w:pPr>
    </w:p>
    <w:p w14:paraId="605AED79" w14:textId="77777777" w:rsidR="000109A6" w:rsidRDefault="000109A6" w:rsidP="00C9285A">
      <w:pPr>
        <w:rPr>
          <w:rFonts w:ascii="Times New Roman" w:eastAsia="Times New Roman" w:hAnsi="Times New Roman" w:cs="Times New Roman"/>
          <w:sz w:val="24"/>
          <w:szCs w:val="24"/>
        </w:rPr>
      </w:pPr>
    </w:p>
    <w:p w14:paraId="0117C678" w14:textId="77777777" w:rsidR="00FF2DCD" w:rsidRDefault="00FF2DCD" w:rsidP="00C9285A">
      <w:pPr>
        <w:rPr>
          <w:rFonts w:ascii="Times New Roman" w:eastAsia="Times New Roman" w:hAnsi="Times New Roman" w:cs="Times New Roman"/>
          <w:sz w:val="24"/>
          <w:szCs w:val="24"/>
        </w:rPr>
        <w:sectPr w:rsidR="00FF2DCD" w:rsidSect="00FF2DCD">
          <w:type w:val="continuous"/>
          <w:pgSz w:w="11906" w:h="16838"/>
          <w:pgMar w:top="1418" w:right="1418" w:bottom="1418" w:left="1418" w:header="709" w:footer="0" w:gutter="0"/>
          <w:pgNumType w:chapStyle="1"/>
          <w:cols w:num="2" w:space="708"/>
          <w:docGrid w:linePitch="360"/>
        </w:sectPr>
      </w:pPr>
    </w:p>
    <w:p w14:paraId="5273A88B" w14:textId="77777777" w:rsidR="00285423" w:rsidRDefault="00285423" w:rsidP="00C9285A">
      <w:pPr>
        <w:rPr>
          <w:rFonts w:ascii="Times New Roman" w:eastAsia="Times New Roman" w:hAnsi="Times New Roman" w:cs="Times New Roman"/>
          <w:sz w:val="24"/>
          <w:szCs w:val="24"/>
        </w:rPr>
      </w:pPr>
    </w:p>
    <w:p w14:paraId="1B0F0FB6" w14:textId="77777777" w:rsidR="00865D05" w:rsidRPr="00865D05" w:rsidRDefault="00865D05" w:rsidP="00865D05">
      <w:pPr>
        <w:suppressAutoHyphens/>
        <w:autoSpaceDN w:val="0"/>
        <w:spacing w:after="0" w:line="240" w:lineRule="auto"/>
        <w:jc w:val="both"/>
        <w:textAlignment w:val="baseline"/>
        <w:rPr>
          <w:rFonts w:ascii="Times New Roman" w:eastAsia="Times New Roman" w:hAnsi="Times New Roman" w:cs="Times New Roman"/>
          <w:sz w:val="24"/>
          <w:szCs w:val="24"/>
        </w:rPr>
      </w:pPr>
    </w:p>
    <w:p w14:paraId="2BDA7EE1" w14:textId="77777777" w:rsidR="00865D05" w:rsidRPr="00865D05" w:rsidRDefault="00865D05" w:rsidP="00865D05">
      <w:pPr>
        <w:suppressAutoHyphens/>
        <w:autoSpaceDN w:val="0"/>
        <w:spacing w:after="0" w:line="240" w:lineRule="auto"/>
        <w:jc w:val="both"/>
        <w:textAlignment w:val="baseline"/>
        <w:rPr>
          <w:rFonts w:ascii="Times New Roman" w:eastAsia="Times New Roman" w:hAnsi="Times New Roman" w:cs="Times New Roman"/>
          <w:sz w:val="24"/>
          <w:szCs w:val="24"/>
        </w:rPr>
      </w:pPr>
      <w:r w:rsidRPr="00865D05">
        <w:rPr>
          <w:rFonts w:ascii="Times New Roman" w:eastAsia="Times New Roman" w:hAnsi="Times New Roman" w:cs="Times New Roman"/>
          <w:sz w:val="24"/>
          <w:szCs w:val="24"/>
        </w:rPr>
        <w:lastRenderedPageBreak/>
        <w:t xml:space="preserve">Na temelju članka 10. i članka 11. Zakona o službenicima i namještenicima u lokalnoj i područnoj (regionalnoj) samoupravi („Narodne novine“ broj 86/08, 61/11, 04/18, 112/19, 17/25), članka 48. Statuta Općine Vir („Službeni glasnik Općine Vir“ broj 11/09, 12/09, 02/11, 02/13, 02/18, 01/20, 04/21), </w:t>
      </w:r>
      <w:r w:rsidRPr="00865D05">
        <w:rPr>
          <w:rFonts w:ascii="Times New Roman" w:eastAsia="Times New Roman" w:hAnsi="Times New Roman" w:cs="Times New Roman"/>
          <w:color w:val="000000"/>
          <w:sz w:val="24"/>
          <w:szCs w:val="24"/>
        </w:rPr>
        <w:t>a u svezi sa Proračunom Općine Vir za 2026. godinu („Službeni glasnik Općine Vir“ broj 10/25), na prijedlog pročelnika upravnih odjela Općine Vir načelnik Općine Vir donio je slijedeći</w:t>
      </w:r>
    </w:p>
    <w:p w14:paraId="78423555" w14:textId="77777777" w:rsidR="00865D05" w:rsidRPr="00865D05" w:rsidRDefault="00865D05" w:rsidP="00865D05">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p>
    <w:p w14:paraId="1F04F58B" w14:textId="77777777" w:rsidR="00865D05" w:rsidRPr="00865D05" w:rsidRDefault="00865D05" w:rsidP="00865D05">
      <w:pPr>
        <w:suppressAutoHyphens/>
        <w:autoSpaceDN w:val="0"/>
        <w:spacing w:after="0" w:line="240" w:lineRule="auto"/>
        <w:textAlignment w:val="baseline"/>
        <w:rPr>
          <w:rFonts w:ascii="Times New Roman" w:eastAsia="Times New Roman" w:hAnsi="Times New Roman" w:cs="Times New Roman"/>
          <w:sz w:val="24"/>
          <w:szCs w:val="24"/>
        </w:rPr>
      </w:pPr>
    </w:p>
    <w:p w14:paraId="1C4C8C1F"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65D05">
        <w:rPr>
          <w:rFonts w:ascii="Times New Roman" w:eastAsia="Times New Roman" w:hAnsi="Times New Roman" w:cs="Times New Roman"/>
          <w:b/>
          <w:sz w:val="24"/>
          <w:szCs w:val="24"/>
        </w:rPr>
        <w:t>PLAN</w:t>
      </w:r>
    </w:p>
    <w:p w14:paraId="3FA844B3"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4"/>
          <w:szCs w:val="24"/>
        </w:rPr>
      </w:pPr>
      <w:r w:rsidRPr="00865D05">
        <w:rPr>
          <w:rFonts w:ascii="Times New Roman" w:eastAsia="Times New Roman" w:hAnsi="Times New Roman" w:cs="Times New Roman"/>
          <w:sz w:val="24"/>
          <w:szCs w:val="24"/>
        </w:rPr>
        <w:t>prijma u službu u Općinu Vir za 2026. godinu</w:t>
      </w:r>
    </w:p>
    <w:p w14:paraId="35604CC9" w14:textId="77777777" w:rsidR="00865D05" w:rsidRPr="00865D05" w:rsidRDefault="00865D05" w:rsidP="00865D05">
      <w:pPr>
        <w:suppressAutoHyphens/>
        <w:autoSpaceDN w:val="0"/>
        <w:spacing w:after="0" w:line="240" w:lineRule="auto"/>
        <w:textAlignment w:val="baseline"/>
        <w:rPr>
          <w:rFonts w:ascii="Times New Roman" w:eastAsia="Times New Roman" w:hAnsi="Times New Roman" w:cs="Times New Roman"/>
          <w:sz w:val="24"/>
          <w:szCs w:val="24"/>
        </w:rPr>
      </w:pPr>
    </w:p>
    <w:p w14:paraId="4A6E98FB"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65D05">
        <w:rPr>
          <w:rFonts w:ascii="Times New Roman" w:eastAsia="Times New Roman" w:hAnsi="Times New Roman" w:cs="Times New Roman"/>
          <w:b/>
          <w:sz w:val="24"/>
          <w:szCs w:val="24"/>
        </w:rPr>
        <w:t>I.</w:t>
      </w:r>
    </w:p>
    <w:p w14:paraId="0FEFA67C" w14:textId="77777777" w:rsidR="00865D05" w:rsidRPr="00865D05" w:rsidRDefault="00865D05" w:rsidP="00865D05">
      <w:pPr>
        <w:suppressAutoHyphens/>
        <w:autoSpaceDN w:val="0"/>
        <w:spacing w:after="0" w:line="240" w:lineRule="auto"/>
        <w:jc w:val="both"/>
        <w:textAlignment w:val="baseline"/>
        <w:rPr>
          <w:rFonts w:ascii="Times New Roman" w:eastAsia="Times New Roman" w:hAnsi="Times New Roman" w:cs="Times New Roman"/>
          <w:sz w:val="24"/>
          <w:szCs w:val="24"/>
        </w:rPr>
      </w:pPr>
    </w:p>
    <w:p w14:paraId="77D29997" w14:textId="77777777" w:rsidR="00865D05" w:rsidRPr="00865D05" w:rsidRDefault="00865D05" w:rsidP="00865D05">
      <w:pPr>
        <w:suppressAutoHyphens/>
        <w:autoSpaceDN w:val="0"/>
        <w:spacing w:after="0" w:line="240" w:lineRule="auto"/>
        <w:jc w:val="both"/>
        <w:textAlignment w:val="baseline"/>
        <w:rPr>
          <w:rFonts w:ascii="Times New Roman" w:eastAsia="Times New Roman" w:hAnsi="Times New Roman" w:cs="Times New Roman"/>
          <w:sz w:val="24"/>
          <w:szCs w:val="24"/>
        </w:rPr>
      </w:pPr>
      <w:r w:rsidRPr="00865D05">
        <w:rPr>
          <w:rFonts w:ascii="Times New Roman" w:eastAsia="Times New Roman" w:hAnsi="Times New Roman" w:cs="Times New Roman"/>
          <w:sz w:val="24"/>
          <w:szCs w:val="24"/>
        </w:rPr>
        <w:t xml:space="preserve">           Ovim Planom prijma u službu u Općinu Vir za 2026. godinu (dalje u tekstu: Plan prijma) utvrđuje se prijam službenika i namještenika u upravna tijela Općine Vir za 2026. godinu.</w:t>
      </w:r>
    </w:p>
    <w:p w14:paraId="655B3F0C" w14:textId="77777777" w:rsidR="00865D05" w:rsidRPr="00865D05" w:rsidRDefault="00865D05" w:rsidP="00865D05">
      <w:pPr>
        <w:suppressAutoHyphens/>
        <w:autoSpaceDN w:val="0"/>
        <w:spacing w:after="0" w:line="240" w:lineRule="auto"/>
        <w:textAlignment w:val="baseline"/>
        <w:rPr>
          <w:rFonts w:ascii="Times New Roman" w:eastAsia="Times New Roman" w:hAnsi="Times New Roman" w:cs="Times New Roman"/>
          <w:sz w:val="24"/>
          <w:szCs w:val="24"/>
        </w:rPr>
      </w:pPr>
    </w:p>
    <w:p w14:paraId="788E9FAC"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65D05">
        <w:rPr>
          <w:rFonts w:ascii="Times New Roman" w:eastAsia="Times New Roman" w:hAnsi="Times New Roman" w:cs="Times New Roman"/>
          <w:b/>
          <w:sz w:val="24"/>
          <w:szCs w:val="24"/>
        </w:rPr>
        <w:t>II.</w:t>
      </w:r>
    </w:p>
    <w:p w14:paraId="12909468" w14:textId="77777777" w:rsidR="00865D05" w:rsidRPr="00865D05" w:rsidRDefault="00865D05" w:rsidP="00865D05">
      <w:pPr>
        <w:suppressAutoHyphens/>
        <w:autoSpaceDN w:val="0"/>
        <w:spacing w:after="0" w:line="240" w:lineRule="auto"/>
        <w:textAlignment w:val="baseline"/>
        <w:rPr>
          <w:rFonts w:ascii="Times New Roman" w:eastAsia="Times New Roman" w:hAnsi="Times New Roman" w:cs="Times New Roman"/>
          <w:sz w:val="24"/>
          <w:szCs w:val="24"/>
        </w:rPr>
      </w:pPr>
    </w:p>
    <w:p w14:paraId="4F9A0444" w14:textId="77777777" w:rsidR="00865D05" w:rsidRPr="00865D05" w:rsidRDefault="00865D05" w:rsidP="00865D05">
      <w:pPr>
        <w:suppressAutoHyphens/>
        <w:autoSpaceDN w:val="0"/>
        <w:spacing w:after="0" w:line="240" w:lineRule="auto"/>
        <w:jc w:val="both"/>
        <w:textAlignment w:val="baseline"/>
        <w:rPr>
          <w:rFonts w:ascii="Times New Roman" w:eastAsia="Times New Roman" w:hAnsi="Times New Roman" w:cs="Times New Roman"/>
          <w:sz w:val="24"/>
          <w:szCs w:val="24"/>
        </w:rPr>
      </w:pPr>
      <w:r w:rsidRPr="00865D05">
        <w:rPr>
          <w:rFonts w:ascii="Times New Roman" w:eastAsia="Times New Roman" w:hAnsi="Times New Roman" w:cs="Times New Roman"/>
          <w:sz w:val="24"/>
          <w:szCs w:val="24"/>
        </w:rPr>
        <w:t xml:space="preserve">            Utvrđuje se stvarno stanje popunjenosti radnih mjesta na neodređeno vrijeme, te planira potreban broj službenika i namještenika za prijam u službu na neodređeno vrijeme, kao i potreban broj službenika i namještenika na određeno vrijeme u 2026. godini kako slijedi:</w:t>
      </w:r>
    </w:p>
    <w:p w14:paraId="62A27E2A" w14:textId="77777777" w:rsidR="00865D05" w:rsidRPr="00865D05" w:rsidRDefault="00865D05" w:rsidP="00865D05">
      <w:pPr>
        <w:suppressAutoHyphens/>
        <w:autoSpaceDN w:val="0"/>
        <w:spacing w:after="0" w:line="240" w:lineRule="auto"/>
        <w:textAlignment w:val="baseline"/>
        <w:rPr>
          <w:rFonts w:ascii="Times New Roman" w:eastAsia="Times New Roman" w:hAnsi="Times New Roman" w:cs="Times New Roman"/>
          <w:sz w:val="24"/>
          <w:szCs w:val="24"/>
        </w:rPr>
      </w:pPr>
    </w:p>
    <w:tbl>
      <w:tblPr>
        <w:tblW w:w="9468" w:type="dxa"/>
        <w:tblCellMar>
          <w:left w:w="10" w:type="dxa"/>
          <w:right w:w="10" w:type="dxa"/>
        </w:tblCellMar>
        <w:tblLook w:val="0000" w:firstRow="0" w:lastRow="0" w:firstColumn="0" w:lastColumn="0" w:noHBand="0" w:noVBand="0"/>
      </w:tblPr>
      <w:tblGrid>
        <w:gridCol w:w="2322"/>
        <w:gridCol w:w="1746"/>
        <w:gridCol w:w="2898"/>
        <w:gridCol w:w="2502"/>
      </w:tblGrid>
      <w:tr w:rsidR="00865D05" w:rsidRPr="00865D05" w14:paraId="6633E14E" w14:textId="77777777" w:rsidTr="00C030AD">
        <w:tblPrEx>
          <w:tblCellMar>
            <w:top w:w="0" w:type="dxa"/>
            <w:bottom w:w="0" w:type="dxa"/>
          </w:tblCellMar>
        </w:tblPrEx>
        <w:trPr>
          <w:trHeight w:val="747"/>
        </w:trPr>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F0CD1"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Naziv upravnog tijela</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B758F"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Stvarno stanje popunjenosti</w:t>
            </w: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9BB4C"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Planiran broj zapošljavanja službenika i namještenika na neodređeno vrijeme</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35656"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Planiran broj zapošljavanja na određeno vrijeme</w:t>
            </w:r>
          </w:p>
        </w:tc>
      </w:tr>
      <w:tr w:rsidR="00865D05" w:rsidRPr="00865D05" w14:paraId="4A015585" w14:textId="77777777" w:rsidTr="00C030AD">
        <w:tblPrEx>
          <w:tblCellMar>
            <w:top w:w="0" w:type="dxa"/>
            <w:bottom w:w="0" w:type="dxa"/>
          </w:tblCellMar>
        </w:tblPrEx>
        <w:trPr>
          <w:trHeight w:val="901"/>
        </w:trPr>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752C9"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Upravni odjel za opće, pravne poslove i lokalnu samoupravu</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FE6FA"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4</w:t>
            </w: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CC555"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B36C7"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2</w:t>
            </w:r>
          </w:p>
        </w:tc>
      </w:tr>
      <w:tr w:rsidR="00865D05" w:rsidRPr="00865D05" w14:paraId="5B731FA1" w14:textId="77777777" w:rsidTr="00C030AD">
        <w:tblPrEx>
          <w:tblCellMar>
            <w:top w:w="0" w:type="dxa"/>
            <w:bottom w:w="0" w:type="dxa"/>
          </w:tblCellMar>
        </w:tblPrEx>
        <w:trPr>
          <w:trHeight w:val="722"/>
        </w:trPr>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AB871"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Upravni odjel za prostorno uređenje, graditeljstvo i komunalno gospodarstvo</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29AD2"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10</w:t>
            </w: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A46F9"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1B2C0"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1</w:t>
            </w:r>
          </w:p>
        </w:tc>
      </w:tr>
      <w:tr w:rsidR="00865D05" w:rsidRPr="00865D05" w14:paraId="2D119E31" w14:textId="77777777" w:rsidTr="00C030AD">
        <w:tblPrEx>
          <w:tblCellMar>
            <w:top w:w="0" w:type="dxa"/>
            <w:bottom w:w="0" w:type="dxa"/>
          </w:tblCellMar>
        </w:tblPrEx>
        <w:trPr>
          <w:trHeight w:val="881"/>
        </w:trPr>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13FF3"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Upravni odjel za računovodstvo i proračun</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F2CA9"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2</w:t>
            </w: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13200"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80556"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1</w:t>
            </w:r>
          </w:p>
        </w:tc>
      </w:tr>
      <w:tr w:rsidR="00865D05" w:rsidRPr="00865D05" w14:paraId="41515981" w14:textId="77777777" w:rsidTr="00C030AD">
        <w:tblPrEx>
          <w:tblCellMar>
            <w:top w:w="0" w:type="dxa"/>
            <w:bottom w:w="0" w:type="dxa"/>
          </w:tblCellMar>
        </w:tblPrEx>
        <w:trPr>
          <w:trHeight w:val="771"/>
        </w:trPr>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E9180"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Upravni odjel za lokalne poreze</w:t>
            </w:r>
          </w:p>
          <w:p w14:paraId="36508ADB"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BC59B"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5</w:t>
            </w: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8A12D"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0</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C1B55"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0</w:t>
            </w:r>
          </w:p>
        </w:tc>
      </w:tr>
      <w:tr w:rsidR="00865D05" w:rsidRPr="00865D05" w14:paraId="5E608678" w14:textId="77777777" w:rsidTr="00C030AD">
        <w:tblPrEx>
          <w:tblCellMar>
            <w:top w:w="0" w:type="dxa"/>
            <w:bottom w:w="0" w:type="dxa"/>
          </w:tblCellMar>
        </w:tblPrEx>
        <w:trPr>
          <w:trHeight w:val="771"/>
        </w:trPr>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38A98"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Upravni odjel ureda Načelnika</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8D629"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0</w:t>
            </w: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CE725"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C40D8"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sz w:val="20"/>
                <w:szCs w:val="20"/>
              </w:rPr>
            </w:pPr>
            <w:r w:rsidRPr="00865D05">
              <w:rPr>
                <w:rFonts w:ascii="Times New Roman" w:eastAsia="Times New Roman" w:hAnsi="Times New Roman" w:cs="Times New Roman"/>
                <w:sz w:val="20"/>
                <w:szCs w:val="20"/>
              </w:rPr>
              <w:t>0</w:t>
            </w:r>
          </w:p>
        </w:tc>
      </w:tr>
    </w:tbl>
    <w:p w14:paraId="381387EE" w14:textId="77777777" w:rsidR="00865D05" w:rsidRPr="00865D05" w:rsidRDefault="00865D05" w:rsidP="00865D05">
      <w:pPr>
        <w:suppressAutoHyphens/>
        <w:autoSpaceDN w:val="0"/>
        <w:spacing w:after="0" w:line="240" w:lineRule="auto"/>
        <w:textAlignment w:val="baseline"/>
        <w:rPr>
          <w:rFonts w:ascii="Times New Roman" w:eastAsia="Times New Roman" w:hAnsi="Times New Roman" w:cs="Times New Roman"/>
          <w:b/>
          <w:sz w:val="24"/>
          <w:szCs w:val="24"/>
        </w:rPr>
      </w:pPr>
    </w:p>
    <w:p w14:paraId="6052833C" w14:textId="77777777" w:rsidR="00865D05" w:rsidRDefault="00865D05" w:rsidP="00865D05">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015F793D" w14:textId="77777777" w:rsidR="00865D05" w:rsidRDefault="00865D05" w:rsidP="00865D05">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46BAB855" w14:textId="77777777" w:rsidR="00865D05" w:rsidRDefault="00865D05" w:rsidP="00865D05">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043E5DF0" w14:textId="77777777" w:rsidR="00865D05" w:rsidRDefault="00865D05" w:rsidP="00865D05">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67A682F2" w14:textId="77777777" w:rsidR="00865D05" w:rsidRDefault="00865D05" w:rsidP="00865D05">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3C420D25" w14:textId="77777777" w:rsidR="00133D7C" w:rsidRDefault="00133D7C" w:rsidP="00865D05">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4CFF2792" w14:textId="77777777" w:rsidR="00133D7C" w:rsidRDefault="00133D7C" w:rsidP="00865D05">
      <w:pPr>
        <w:suppressAutoHyphens/>
        <w:autoSpaceDN w:val="0"/>
        <w:spacing w:after="0" w:line="240" w:lineRule="auto"/>
        <w:jc w:val="center"/>
        <w:textAlignment w:val="baseline"/>
        <w:rPr>
          <w:rFonts w:ascii="Times New Roman" w:eastAsia="Times New Roman" w:hAnsi="Times New Roman" w:cs="Times New Roman"/>
          <w:b/>
          <w:sz w:val="24"/>
          <w:szCs w:val="24"/>
        </w:rPr>
      </w:pPr>
      <w:bookmarkStart w:id="0" w:name="_GoBack"/>
      <w:bookmarkEnd w:id="0"/>
    </w:p>
    <w:p w14:paraId="79FA780B" w14:textId="77777777" w:rsidR="00865D05" w:rsidRDefault="00865D05" w:rsidP="00865D05">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18DC410C"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58818377" w14:textId="77777777" w:rsidR="00865D05" w:rsidRPr="00865D05" w:rsidRDefault="00865D05" w:rsidP="00865D05">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65D05">
        <w:rPr>
          <w:rFonts w:ascii="Times New Roman" w:eastAsia="Times New Roman" w:hAnsi="Times New Roman" w:cs="Times New Roman"/>
          <w:b/>
          <w:sz w:val="24"/>
          <w:szCs w:val="24"/>
        </w:rPr>
        <w:lastRenderedPageBreak/>
        <w:t>III.</w:t>
      </w:r>
    </w:p>
    <w:p w14:paraId="7B9D50EE" w14:textId="77777777" w:rsidR="00865D05" w:rsidRPr="00865D05" w:rsidRDefault="00865D05" w:rsidP="00865D05">
      <w:pPr>
        <w:suppressAutoHyphens/>
        <w:autoSpaceDN w:val="0"/>
        <w:spacing w:after="0" w:line="240" w:lineRule="auto"/>
        <w:textAlignment w:val="baseline"/>
        <w:rPr>
          <w:rFonts w:ascii="Times New Roman" w:eastAsia="Times New Roman" w:hAnsi="Times New Roman" w:cs="Times New Roman"/>
          <w:sz w:val="24"/>
          <w:szCs w:val="24"/>
        </w:rPr>
      </w:pPr>
    </w:p>
    <w:p w14:paraId="5D36BF75" w14:textId="77777777" w:rsidR="00865D05" w:rsidRPr="00865D05" w:rsidRDefault="00865D05" w:rsidP="00865D05">
      <w:pPr>
        <w:suppressAutoHyphens/>
        <w:autoSpaceDN w:val="0"/>
        <w:spacing w:after="0" w:line="240" w:lineRule="auto"/>
        <w:jc w:val="both"/>
        <w:textAlignment w:val="baseline"/>
        <w:rPr>
          <w:rFonts w:ascii="Times New Roman" w:eastAsia="Times New Roman" w:hAnsi="Times New Roman" w:cs="Times New Roman"/>
          <w:sz w:val="24"/>
          <w:szCs w:val="24"/>
        </w:rPr>
      </w:pPr>
      <w:r w:rsidRPr="00865D05">
        <w:rPr>
          <w:rFonts w:ascii="Times New Roman" w:eastAsia="Times New Roman" w:hAnsi="Times New Roman" w:cs="Times New Roman"/>
          <w:sz w:val="24"/>
          <w:szCs w:val="24"/>
        </w:rPr>
        <w:t xml:space="preserve">         Plan prijma stupa na snagu danom donošenja i objavit će se na web stranici Općine Vir i u „Službenom glasniku Općine Vir“.</w:t>
      </w:r>
    </w:p>
    <w:p w14:paraId="185BD53B" w14:textId="77777777" w:rsidR="00865D05" w:rsidRPr="00865D05" w:rsidRDefault="00865D05" w:rsidP="00865D05">
      <w:pPr>
        <w:suppressAutoHyphens/>
        <w:autoSpaceDN w:val="0"/>
        <w:spacing w:after="0" w:line="240" w:lineRule="auto"/>
        <w:textAlignment w:val="baseline"/>
        <w:rPr>
          <w:rFonts w:ascii="Times New Roman" w:eastAsia="Times New Roman" w:hAnsi="Times New Roman" w:cs="Times New Roman"/>
          <w:sz w:val="24"/>
          <w:szCs w:val="24"/>
        </w:rPr>
      </w:pPr>
    </w:p>
    <w:p w14:paraId="3A30A1A2" w14:textId="77777777" w:rsidR="00865D05" w:rsidRDefault="00865D05" w:rsidP="00865D05">
      <w:pPr>
        <w:suppressAutoHyphens/>
        <w:autoSpaceDE w:val="0"/>
        <w:autoSpaceDN w:val="0"/>
        <w:spacing w:after="0" w:line="240" w:lineRule="auto"/>
        <w:jc w:val="both"/>
        <w:textAlignment w:val="baseline"/>
        <w:rPr>
          <w:rFonts w:ascii="Times New Roman" w:eastAsia="TimesNewRoman" w:hAnsi="Times New Roman" w:cs="Times New Roman"/>
          <w:sz w:val="24"/>
          <w:szCs w:val="24"/>
        </w:rPr>
      </w:pPr>
    </w:p>
    <w:p w14:paraId="76B59C30" w14:textId="77777777" w:rsidR="00865D05" w:rsidRPr="00865D05" w:rsidRDefault="00865D05" w:rsidP="00865D05">
      <w:pPr>
        <w:suppressAutoHyphens/>
        <w:autoSpaceDN w:val="0"/>
        <w:spacing w:after="0" w:line="240" w:lineRule="auto"/>
        <w:textAlignment w:val="baseline"/>
        <w:rPr>
          <w:rFonts w:ascii="Times New Roman" w:eastAsia="Times New Roman" w:hAnsi="Times New Roman" w:cs="Times New Roman"/>
          <w:sz w:val="24"/>
          <w:szCs w:val="24"/>
        </w:rPr>
      </w:pPr>
      <w:r w:rsidRPr="00865D05">
        <w:rPr>
          <w:rFonts w:ascii="Times New Roman" w:eastAsia="Times New Roman" w:hAnsi="Times New Roman" w:cs="Times New Roman"/>
          <w:color w:val="000000"/>
          <w:sz w:val="24"/>
          <w:szCs w:val="24"/>
        </w:rPr>
        <w:t>KLASA: 110-03/26-01/1</w:t>
      </w:r>
    </w:p>
    <w:p w14:paraId="3035E38F" w14:textId="77777777" w:rsidR="00865D05" w:rsidRPr="00865D05" w:rsidRDefault="00865D05" w:rsidP="00865D05">
      <w:pPr>
        <w:suppressAutoHyphens/>
        <w:autoSpaceDN w:val="0"/>
        <w:spacing w:after="0" w:line="240" w:lineRule="auto"/>
        <w:textAlignment w:val="baseline"/>
        <w:rPr>
          <w:rFonts w:ascii="Times New Roman" w:eastAsia="Times New Roman" w:hAnsi="Times New Roman" w:cs="Times New Roman"/>
          <w:color w:val="000000"/>
          <w:sz w:val="24"/>
          <w:szCs w:val="24"/>
        </w:rPr>
      </w:pPr>
      <w:r w:rsidRPr="00865D05">
        <w:rPr>
          <w:rFonts w:ascii="Times New Roman" w:eastAsia="Times New Roman" w:hAnsi="Times New Roman" w:cs="Times New Roman"/>
          <w:color w:val="000000"/>
          <w:sz w:val="24"/>
          <w:szCs w:val="24"/>
        </w:rPr>
        <w:t>URBROJ: 2198-12-06/01-26-1</w:t>
      </w:r>
    </w:p>
    <w:p w14:paraId="1E67C42F" w14:textId="77777777" w:rsidR="00865D05" w:rsidRPr="00865D05" w:rsidRDefault="00865D05" w:rsidP="00865D05">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r w:rsidRPr="00865D05">
        <w:rPr>
          <w:rFonts w:ascii="Times New Roman" w:eastAsia="Times New Roman" w:hAnsi="Times New Roman" w:cs="Times New Roman"/>
          <w:color w:val="000000"/>
          <w:sz w:val="24"/>
          <w:szCs w:val="24"/>
        </w:rPr>
        <w:t xml:space="preserve">Vir 09. siječnja 2026. godine  </w:t>
      </w:r>
    </w:p>
    <w:p w14:paraId="160FF73A" w14:textId="77777777" w:rsidR="00865D05" w:rsidRDefault="00865D05" w:rsidP="00865D05">
      <w:pPr>
        <w:suppressAutoHyphens/>
        <w:autoSpaceDN w:val="0"/>
        <w:spacing w:after="0" w:line="240" w:lineRule="auto"/>
        <w:textAlignment w:val="baseline"/>
        <w:rPr>
          <w:rFonts w:ascii="Times New Roman" w:eastAsia="Times New Roman" w:hAnsi="Times New Roman" w:cs="Times New Roman"/>
          <w:sz w:val="24"/>
          <w:szCs w:val="24"/>
        </w:rPr>
      </w:pPr>
    </w:p>
    <w:p w14:paraId="7D8C27C9" w14:textId="77777777" w:rsidR="00865D05" w:rsidRPr="00865D05" w:rsidRDefault="00865D05" w:rsidP="00865D05">
      <w:pPr>
        <w:suppressAutoHyphens/>
        <w:autoSpaceDN w:val="0"/>
        <w:spacing w:after="0" w:line="240" w:lineRule="auto"/>
        <w:textAlignment w:val="baseline"/>
        <w:rPr>
          <w:rFonts w:ascii="Times New Roman" w:eastAsia="Times New Roman" w:hAnsi="Times New Roman" w:cs="Times New Roman"/>
          <w:sz w:val="24"/>
          <w:szCs w:val="24"/>
        </w:rPr>
      </w:pPr>
    </w:p>
    <w:p w14:paraId="04DF414F" w14:textId="77777777" w:rsidR="00865D05" w:rsidRPr="00865D05" w:rsidRDefault="00865D05" w:rsidP="00865D05">
      <w:pPr>
        <w:suppressAutoHyphens/>
        <w:autoSpaceDN w:val="0"/>
        <w:spacing w:after="0" w:line="240" w:lineRule="auto"/>
        <w:textAlignment w:val="baseline"/>
        <w:rPr>
          <w:rFonts w:ascii="Times New Roman" w:eastAsia="Times New Roman" w:hAnsi="Times New Roman" w:cs="Times New Roman"/>
          <w:sz w:val="24"/>
          <w:szCs w:val="24"/>
        </w:rPr>
      </w:pPr>
      <w:r w:rsidRPr="00865D05">
        <w:rPr>
          <w:rFonts w:ascii="Times New Roman" w:eastAsia="Times New Roman" w:hAnsi="Times New Roman" w:cs="Times New Roman"/>
          <w:sz w:val="24"/>
          <w:szCs w:val="24"/>
        </w:rPr>
        <w:t xml:space="preserve">                                                                                                    Načelnik Općine Vir</w:t>
      </w:r>
    </w:p>
    <w:p w14:paraId="03D92DC6" w14:textId="77777777" w:rsidR="00865D05" w:rsidRPr="00865D05" w:rsidRDefault="00865D05" w:rsidP="00865D05">
      <w:pPr>
        <w:pBdr>
          <w:bottom w:val="single" w:sz="12" w:space="1" w:color="auto"/>
        </w:pBdr>
        <w:suppressAutoHyphens/>
        <w:autoSpaceDN w:val="0"/>
        <w:spacing w:after="0" w:line="240" w:lineRule="auto"/>
        <w:textAlignment w:val="baseline"/>
        <w:rPr>
          <w:rFonts w:ascii="Times New Roman" w:eastAsia="Times New Roman" w:hAnsi="Times New Roman" w:cs="Times New Roman"/>
          <w:sz w:val="24"/>
          <w:szCs w:val="24"/>
        </w:rPr>
      </w:pPr>
      <w:r w:rsidRPr="00865D05">
        <w:rPr>
          <w:rFonts w:ascii="Times New Roman" w:eastAsia="Times New Roman" w:hAnsi="Times New Roman" w:cs="Times New Roman"/>
          <w:sz w:val="24"/>
          <w:szCs w:val="24"/>
        </w:rPr>
        <w:t xml:space="preserve">                                                                                                    Marino Radović, mag. oec.</w:t>
      </w:r>
    </w:p>
    <w:p w14:paraId="22B6FAD2" w14:textId="77777777" w:rsidR="00000AE3" w:rsidRPr="00865D05" w:rsidRDefault="00000AE3" w:rsidP="00865D05">
      <w:pPr>
        <w:suppressAutoHyphens/>
        <w:autoSpaceDN w:val="0"/>
        <w:spacing w:after="0" w:line="240" w:lineRule="auto"/>
        <w:textAlignment w:val="baseline"/>
        <w:rPr>
          <w:rFonts w:ascii="Times New Roman" w:eastAsia="Times New Roman" w:hAnsi="Times New Roman" w:cs="Times New Roman"/>
          <w:sz w:val="24"/>
          <w:szCs w:val="24"/>
        </w:rPr>
      </w:pPr>
    </w:p>
    <w:p w14:paraId="2AE3FAC7" w14:textId="77777777" w:rsidR="00FF2DCD" w:rsidRDefault="00FF2DCD"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071864F6" w14:textId="77777777" w:rsidR="00FF2DCD" w:rsidRDefault="00FF2DCD"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4DE5DB7A" w14:textId="77777777" w:rsidR="00FF2DCD" w:rsidRDefault="00FF2DCD"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0621B44F" w14:textId="77777777" w:rsidR="00FF2DCD" w:rsidRDefault="00FF2DCD"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560EFE22" w14:textId="77777777" w:rsidR="00FF2DCD" w:rsidRDefault="00FF2DCD"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194EC8E9"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0DDE13BF"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1BA8439B"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21365426"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3C46EA2E"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0792BF48"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23C0D518"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37BBCC71"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7A0DEF89"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5ADC62FC"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53CE3DE7"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2A29B763"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1D6D1D18"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7E01EA2C"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2A818CA0"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46FCACAB"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6678EE17"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4852DD9E"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2E0CDA81"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3E27541D"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05D2C0CB"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013AE093"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4AC61D0D"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2D5557AA"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3E10CED4"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25DB6C17"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6DCE765C"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249F969E"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1961F428"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5DE06451"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047563B3"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267E8F90"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6056505E" w14:textId="77777777" w:rsidR="00865D05" w:rsidRDefault="00865D05" w:rsidP="00FF2DCD">
      <w:pPr>
        <w:suppressAutoHyphens/>
        <w:autoSpaceDE w:val="0"/>
        <w:autoSpaceDN w:val="0"/>
        <w:spacing w:after="0" w:line="240" w:lineRule="auto"/>
        <w:jc w:val="right"/>
        <w:textAlignment w:val="baseline"/>
        <w:rPr>
          <w:rFonts w:ascii="Times New Roman" w:eastAsia="TimesNewRoman" w:hAnsi="Times New Roman" w:cs="Times New Roman"/>
          <w:sz w:val="24"/>
          <w:szCs w:val="24"/>
        </w:rPr>
      </w:pPr>
    </w:p>
    <w:p w14:paraId="65F5388A" w14:textId="77777777" w:rsidR="00C030AD" w:rsidRPr="00C030AD" w:rsidRDefault="00C030AD" w:rsidP="00C030AD">
      <w:pPr>
        <w:spacing w:after="0" w:line="237" w:lineRule="auto"/>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Na temelju članka 71. stavka 1. Zakona o pomorskom dobru i morskim lukama („Narodne novine“ 83/23), Plana upravljanja pomorskim dobrom na području Općine Vir za razdoblje od 2024. do 2028. godine („ Službeni glasnik Općine Vir“ broj 09/24), članka 48. Statuta Općine Vir („Službeni glasnik Općine Vir“ br. 11/09, 12/09, 02/11, 02/13, 02/18, 01/20, 04/21), načelnik Općine Vir  dana 29. siječnja 2026. godine raspisuje</w:t>
      </w:r>
    </w:p>
    <w:p w14:paraId="0B86F7A7" w14:textId="77777777" w:rsidR="00C030AD" w:rsidRPr="00C030AD" w:rsidRDefault="00C030AD" w:rsidP="00C030AD">
      <w:pPr>
        <w:spacing w:after="0" w:line="237" w:lineRule="auto"/>
        <w:jc w:val="both"/>
        <w:rPr>
          <w:rFonts w:ascii="Times New Roman" w:eastAsia="Times New Roman" w:hAnsi="Times New Roman" w:cs="Times New Roman"/>
          <w:sz w:val="24"/>
          <w:szCs w:val="24"/>
        </w:rPr>
      </w:pPr>
    </w:p>
    <w:p w14:paraId="53D77C43" w14:textId="77777777" w:rsidR="00C030AD" w:rsidRPr="00C030AD" w:rsidRDefault="00C030AD" w:rsidP="00C030AD">
      <w:pPr>
        <w:spacing w:after="0" w:line="237" w:lineRule="auto"/>
        <w:jc w:val="both"/>
        <w:rPr>
          <w:rFonts w:ascii="Times New Roman" w:eastAsia="Times New Roman" w:hAnsi="Times New Roman" w:cs="Times New Roman"/>
          <w:sz w:val="24"/>
          <w:szCs w:val="24"/>
        </w:rPr>
      </w:pPr>
    </w:p>
    <w:p w14:paraId="0CC6F1D5" w14:textId="77777777" w:rsidR="00C030AD" w:rsidRPr="00C030AD" w:rsidRDefault="00C030AD" w:rsidP="00C030AD">
      <w:pPr>
        <w:spacing w:after="0" w:line="0" w:lineRule="atLeast"/>
        <w:jc w:val="center"/>
        <w:rPr>
          <w:rFonts w:ascii="Times New Roman" w:eastAsia="Times New Roman" w:hAnsi="Times New Roman" w:cs="Times New Roman"/>
          <w:b/>
          <w:bCs/>
          <w:sz w:val="28"/>
          <w:szCs w:val="28"/>
        </w:rPr>
      </w:pPr>
      <w:r w:rsidRPr="00C030AD">
        <w:rPr>
          <w:rFonts w:ascii="Times New Roman" w:eastAsia="Times New Roman" w:hAnsi="Times New Roman" w:cs="Times New Roman"/>
          <w:b/>
          <w:bCs/>
          <w:sz w:val="28"/>
          <w:szCs w:val="28"/>
        </w:rPr>
        <w:t>JAVNI NATJEČAJ</w:t>
      </w:r>
    </w:p>
    <w:p w14:paraId="4738238A" w14:textId="77777777" w:rsidR="00C030AD" w:rsidRPr="00C030AD" w:rsidRDefault="00C030AD" w:rsidP="00C030AD">
      <w:pPr>
        <w:spacing w:after="0" w:line="0" w:lineRule="atLeast"/>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za dodjelu dozvola na pomorskom dobru</w:t>
      </w:r>
    </w:p>
    <w:p w14:paraId="4FB83096" w14:textId="77777777" w:rsidR="00C030AD" w:rsidRPr="00C030AD" w:rsidRDefault="00C030AD" w:rsidP="00C030AD">
      <w:pPr>
        <w:spacing w:after="0" w:line="0" w:lineRule="atLeast"/>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na području Općine Vir za razdoblje od 2026. do 2028. godine</w:t>
      </w:r>
    </w:p>
    <w:p w14:paraId="682CC0F5" w14:textId="77777777" w:rsidR="00C030AD" w:rsidRDefault="00C030AD" w:rsidP="00C030AD">
      <w:pPr>
        <w:spacing w:after="0" w:line="0" w:lineRule="atLeast"/>
        <w:jc w:val="center"/>
        <w:rPr>
          <w:rFonts w:ascii="Times New Roman" w:eastAsia="Times New Roman" w:hAnsi="Times New Roman" w:cs="Times New Roman"/>
          <w:sz w:val="24"/>
          <w:szCs w:val="24"/>
        </w:rPr>
      </w:pPr>
    </w:p>
    <w:p w14:paraId="60C10E53" w14:textId="77777777" w:rsidR="00000AE3" w:rsidRPr="00C030AD" w:rsidRDefault="00000AE3" w:rsidP="00C030AD">
      <w:pPr>
        <w:spacing w:after="0" w:line="0" w:lineRule="atLeast"/>
        <w:jc w:val="center"/>
        <w:rPr>
          <w:rFonts w:ascii="Times New Roman" w:eastAsia="Times New Roman" w:hAnsi="Times New Roman" w:cs="Times New Roman"/>
          <w:sz w:val="24"/>
          <w:szCs w:val="24"/>
        </w:rPr>
      </w:pPr>
    </w:p>
    <w:p w14:paraId="17F36860" w14:textId="77777777" w:rsidR="00C030AD" w:rsidRPr="00C030AD" w:rsidRDefault="00C030AD" w:rsidP="00C030AD">
      <w:pPr>
        <w:spacing w:after="0" w:line="0" w:lineRule="atLeast"/>
        <w:jc w:val="center"/>
        <w:rPr>
          <w:rFonts w:ascii="Times New Roman" w:eastAsia="Times New Roman" w:hAnsi="Times New Roman" w:cs="Times New Roman"/>
          <w:sz w:val="24"/>
          <w:szCs w:val="24"/>
        </w:rPr>
      </w:pPr>
    </w:p>
    <w:p w14:paraId="6FF7D788" w14:textId="77777777" w:rsidR="00C030AD" w:rsidRPr="00C030AD" w:rsidRDefault="00C030AD" w:rsidP="00C030AD">
      <w:pPr>
        <w:spacing w:after="0" w:line="234" w:lineRule="auto"/>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I. LOKACIJE ZA KOJE SE IZDAJU DOZVOLE NA POMORSKOM DOBRU </w:t>
      </w:r>
    </w:p>
    <w:p w14:paraId="12146024" w14:textId="77777777" w:rsidR="00C030AD" w:rsidRPr="00C030AD" w:rsidRDefault="00C030AD" w:rsidP="00C030AD">
      <w:pPr>
        <w:spacing w:after="0" w:line="234" w:lineRule="auto"/>
        <w:jc w:val="both"/>
        <w:rPr>
          <w:rFonts w:ascii="Times New Roman" w:eastAsia="Times New Roman" w:hAnsi="Times New Roman" w:cs="Times New Roman"/>
          <w:sz w:val="24"/>
          <w:szCs w:val="24"/>
        </w:rPr>
      </w:pPr>
    </w:p>
    <w:p w14:paraId="32B8EF90" w14:textId="77777777" w:rsidR="00C030AD" w:rsidRPr="00C030AD" w:rsidRDefault="00C030AD" w:rsidP="00C030AD">
      <w:pPr>
        <w:spacing w:after="0" w:line="0" w:lineRule="atLeast"/>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Predmet natječaja je dodjela dozvola na pomorskom dobru.</w:t>
      </w:r>
    </w:p>
    <w:p w14:paraId="7BCB40C6" w14:textId="77777777" w:rsidR="00C030AD" w:rsidRPr="00C030AD" w:rsidRDefault="00C030AD" w:rsidP="00C030AD">
      <w:pPr>
        <w:spacing w:after="0" w:line="0" w:lineRule="atLeast"/>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Dozvola na pomorskom dobru temeljem ovog javnog natječaja izdaje se na rok od 3 (tri) godine.</w:t>
      </w:r>
    </w:p>
    <w:p w14:paraId="3F80E77D" w14:textId="77777777" w:rsidR="00C030AD" w:rsidRPr="00C030AD" w:rsidRDefault="00C030AD" w:rsidP="00C030AD">
      <w:pPr>
        <w:spacing w:after="0" w:line="0" w:lineRule="atLeast"/>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Dozvola na pomorskom dobru može se dati samo gospodarskom subjektu koji je registriran za obavljanje gospodarske djelatnosti za koju se podnosi ponuda.</w:t>
      </w:r>
    </w:p>
    <w:p w14:paraId="4F3D6E1E" w14:textId="77777777" w:rsidR="00C030AD" w:rsidRPr="00C030AD" w:rsidRDefault="00C030AD" w:rsidP="00C030AD">
      <w:pPr>
        <w:spacing w:after="0" w:line="12" w:lineRule="exact"/>
        <w:rPr>
          <w:rFonts w:ascii="Times New Roman" w:eastAsia="Times New Roman" w:hAnsi="Times New Roman" w:cs="Times New Roman"/>
          <w:sz w:val="24"/>
          <w:szCs w:val="24"/>
        </w:rPr>
      </w:pPr>
    </w:p>
    <w:p w14:paraId="02B64839" w14:textId="77777777" w:rsidR="00C030AD" w:rsidRPr="00C030AD" w:rsidRDefault="00C030AD" w:rsidP="00C030AD">
      <w:pPr>
        <w:spacing w:after="0" w:line="234" w:lineRule="auto"/>
        <w:jc w:val="both"/>
        <w:rPr>
          <w:rFonts w:ascii="Times New Roman" w:eastAsia="Times New Roman" w:hAnsi="Times New Roman" w:cs="Times New Roman"/>
          <w:sz w:val="24"/>
          <w:szCs w:val="24"/>
          <w:u w:val="single"/>
        </w:rPr>
      </w:pPr>
      <w:r w:rsidRPr="00C030AD">
        <w:rPr>
          <w:rFonts w:ascii="Times New Roman" w:eastAsia="Times New Roman" w:hAnsi="Times New Roman" w:cs="Times New Roman"/>
          <w:sz w:val="24"/>
          <w:szCs w:val="24"/>
          <w:u w:val="single"/>
        </w:rPr>
        <w:t>Mikrolokacije, djelatnost, sredstvo, broj dozvola i rok dozvole predviđenih na pojedinim lokacijama za koje se raspisuje ovaj natječaj su sljedeće:</w:t>
      </w:r>
    </w:p>
    <w:p w14:paraId="25FD6596" w14:textId="77777777" w:rsidR="00C030AD" w:rsidRPr="00C030AD" w:rsidRDefault="00C030AD" w:rsidP="00C030AD">
      <w:pPr>
        <w:spacing w:after="0" w:line="240" w:lineRule="auto"/>
        <w:rPr>
          <w:rFonts w:ascii="Times New Roman" w:eastAsia="Times New Roman" w:hAnsi="Times New Roman" w:cs="Times New Roman"/>
          <w:sz w:val="24"/>
          <w:szCs w:val="24"/>
        </w:rPr>
      </w:pPr>
    </w:p>
    <w:p w14:paraId="052EEBC9" w14:textId="77777777" w:rsidR="00C030AD" w:rsidRPr="00C030AD" w:rsidRDefault="00C030AD" w:rsidP="00C030AD">
      <w:pPr>
        <w:spacing w:after="0" w:line="240" w:lineRule="auto"/>
        <w:rPr>
          <w:rFonts w:ascii="Times New Roman" w:eastAsia="Times New Roman" w:hAnsi="Times New Roman" w:cs="Times New Roman"/>
          <w:sz w:val="24"/>
          <w:szCs w:val="24"/>
        </w:rPr>
      </w:pPr>
    </w:p>
    <w:p w14:paraId="741842A7" w14:textId="77777777" w:rsidR="00C030AD" w:rsidRPr="00C030AD" w:rsidRDefault="00C030AD" w:rsidP="00C030AD">
      <w:pPr>
        <w:spacing w:after="0" w:line="240" w:lineRule="auto"/>
        <w:rPr>
          <w:rFonts w:ascii="Times New Roman" w:eastAsia="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940"/>
        <w:gridCol w:w="1536"/>
        <w:gridCol w:w="1297"/>
        <w:gridCol w:w="1085"/>
        <w:gridCol w:w="1117"/>
        <w:gridCol w:w="1169"/>
      </w:tblGrid>
      <w:tr w:rsidR="00C030AD" w:rsidRPr="00C030AD" w14:paraId="4633355B" w14:textId="77777777" w:rsidTr="00C030AD">
        <w:trPr>
          <w:trHeight w:val="745"/>
        </w:trPr>
        <w:tc>
          <w:tcPr>
            <w:tcW w:w="5738" w:type="dxa"/>
            <w:gridSpan w:val="4"/>
            <w:shd w:val="clear" w:color="auto" w:fill="95B3D7"/>
          </w:tcPr>
          <w:p w14:paraId="61C1E931" w14:textId="77777777" w:rsidR="00C030AD" w:rsidRPr="00C030AD" w:rsidRDefault="00C030AD" w:rsidP="00C030AD">
            <w:pPr>
              <w:spacing w:after="0" w:line="240" w:lineRule="auto"/>
              <w:ind w:left="360"/>
              <w:rPr>
                <w:rFonts w:ascii="Times New Roman" w:eastAsia="Times New Roman" w:hAnsi="Times New Roman" w:cs="Times New Roman"/>
                <w:sz w:val="24"/>
                <w:szCs w:val="24"/>
              </w:rPr>
            </w:pPr>
          </w:p>
        </w:tc>
        <w:tc>
          <w:tcPr>
            <w:tcW w:w="1092" w:type="dxa"/>
            <w:shd w:val="clear" w:color="auto" w:fill="95B3D7"/>
          </w:tcPr>
          <w:p w14:paraId="671BE5A0"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22" w:type="dxa"/>
            <w:shd w:val="clear" w:color="auto" w:fill="95B3D7"/>
          </w:tcPr>
          <w:p w14:paraId="34450963"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76" w:type="dxa"/>
            <w:shd w:val="clear" w:color="auto" w:fill="95B3D7"/>
          </w:tcPr>
          <w:p w14:paraId="5785E1C5"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r>
      <w:tr w:rsidR="00C030AD" w:rsidRPr="00C030AD" w14:paraId="473EA921" w14:textId="77777777" w:rsidTr="00C030AD">
        <w:trPr>
          <w:trHeight w:val="745"/>
        </w:trPr>
        <w:tc>
          <w:tcPr>
            <w:tcW w:w="5738" w:type="dxa"/>
            <w:gridSpan w:val="4"/>
            <w:shd w:val="clear" w:color="auto" w:fill="95B3D7"/>
          </w:tcPr>
          <w:p w14:paraId="3592C863"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MIKROLOKACIJA RADNJAČA </w:t>
            </w:r>
            <w:r w:rsidRPr="00C030AD">
              <w:rPr>
                <w:rFonts w:ascii="Times New Roman" w:eastAsia="Times New Roman" w:hAnsi="Times New Roman" w:cs="Times New Roman"/>
                <w:color w:val="000000"/>
                <w:sz w:val="24"/>
                <w:szCs w:val="24"/>
              </w:rPr>
              <w:t>(OZNAKA „A“)</w:t>
            </w:r>
          </w:p>
        </w:tc>
        <w:tc>
          <w:tcPr>
            <w:tcW w:w="1092" w:type="dxa"/>
            <w:shd w:val="clear" w:color="auto" w:fill="95B3D7"/>
          </w:tcPr>
          <w:p w14:paraId="5B1E601F" w14:textId="77777777" w:rsidR="00C030AD" w:rsidRPr="00C030AD" w:rsidRDefault="00C030AD" w:rsidP="00C030AD">
            <w:pPr>
              <w:spacing w:after="0" w:line="240" w:lineRule="auto"/>
              <w:ind w:left="360"/>
              <w:rPr>
                <w:rFonts w:ascii="Times New Roman" w:eastAsia="Times New Roman" w:hAnsi="Times New Roman" w:cs="Times New Roman"/>
                <w:sz w:val="24"/>
                <w:szCs w:val="24"/>
              </w:rPr>
            </w:pPr>
          </w:p>
        </w:tc>
        <w:tc>
          <w:tcPr>
            <w:tcW w:w="1122" w:type="dxa"/>
            <w:shd w:val="clear" w:color="auto" w:fill="95B3D7"/>
          </w:tcPr>
          <w:p w14:paraId="375A5D27"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76" w:type="dxa"/>
            <w:shd w:val="clear" w:color="auto" w:fill="95B3D7"/>
          </w:tcPr>
          <w:p w14:paraId="20B47D7B"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r>
      <w:tr w:rsidR="00C030AD" w:rsidRPr="00C030AD" w14:paraId="1C3B1DF0" w14:textId="77777777" w:rsidTr="00C030AD">
        <w:tc>
          <w:tcPr>
            <w:tcW w:w="925" w:type="dxa"/>
          </w:tcPr>
          <w:p w14:paraId="49EB41D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Redni broj</w:t>
            </w:r>
          </w:p>
        </w:tc>
        <w:tc>
          <w:tcPr>
            <w:tcW w:w="1960" w:type="dxa"/>
          </w:tcPr>
          <w:p w14:paraId="6149895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Djelatnost</w:t>
            </w:r>
          </w:p>
        </w:tc>
        <w:tc>
          <w:tcPr>
            <w:tcW w:w="1544" w:type="dxa"/>
          </w:tcPr>
          <w:p w14:paraId="5D264C8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Sredstvo</w:t>
            </w:r>
          </w:p>
        </w:tc>
        <w:tc>
          <w:tcPr>
            <w:tcW w:w="1309" w:type="dxa"/>
          </w:tcPr>
          <w:p w14:paraId="2151EDC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sredstava</w:t>
            </w:r>
          </w:p>
        </w:tc>
        <w:tc>
          <w:tcPr>
            <w:tcW w:w="1092" w:type="dxa"/>
          </w:tcPr>
          <w:p w14:paraId="5F1B708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dozvola</w:t>
            </w:r>
          </w:p>
        </w:tc>
        <w:tc>
          <w:tcPr>
            <w:tcW w:w="1122" w:type="dxa"/>
          </w:tcPr>
          <w:p w14:paraId="3AB92D0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Rok dozvole</w:t>
            </w:r>
          </w:p>
          <w:p w14:paraId="6D01700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(godine)</w:t>
            </w:r>
          </w:p>
        </w:tc>
        <w:tc>
          <w:tcPr>
            <w:tcW w:w="1176" w:type="dxa"/>
          </w:tcPr>
          <w:p w14:paraId="6B32F05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Početna godišnja naknada</w:t>
            </w:r>
          </w:p>
        </w:tc>
      </w:tr>
      <w:tr w:rsidR="00C030AD" w:rsidRPr="00C030AD" w14:paraId="476F4B59" w14:textId="77777777" w:rsidTr="00C030AD">
        <w:tc>
          <w:tcPr>
            <w:tcW w:w="925" w:type="dxa"/>
          </w:tcPr>
          <w:p w14:paraId="22F83C0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A-1.</w:t>
            </w:r>
          </w:p>
        </w:tc>
        <w:tc>
          <w:tcPr>
            <w:tcW w:w="1960" w:type="dxa"/>
          </w:tcPr>
          <w:p w14:paraId="2824C3F2"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Ugostiteljstvo i trgovina</w:t>
            </w:r>
          </w:p>
        </w:tc>
        <w:tc>
          <w:tcPr>
            <w:tcW w:w="1544" w:type="dxa"/>
          </w:tcPr>
          <w:p w14:paraId="257DF31B"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Ambulantna prodaja, pokretni prodavač</w:t>
            </w:r>
          </w:p>
        </w:tc>
        <w:tc>
          <w:tcPr>
            <w:tcW w:w="1309" w:type="dxa"/>
          </w:tcPr>
          <w:p w14:paraId="6BE424A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2A5E1BD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092" w:type="dxa"/>
          </w:tcPr>
          <w:p w14:paraId="775DE6F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6873250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245FF1C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0FCB4BA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05219F1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75E0AD8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1.500,00</w:t>
            </w:r>
          </w:p>
        </w:tc>
      </w:tr>
      <w:tr w:rsidR="00C030AD" w:rsidRPr="00C030AD" w14:paraId="5822F23D" w14:textId="77777777" w:rsidTr="00C030AD">
        <w:trPr>
          <w:trHeight w:val="715"/>
        </w:trPr>
        <w:tc>
          <w:tcPr>
            <w:tcW w:w="5738" w:type="dxa"/>
            <w:gridSpan w:val="4"/>
            <w:shd w:val="clear" w:color="auto" w:fill="95B3D7"/>
          </w:tcPr>
          <w:p w14:paraId="13AA6DAD"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MIKROLOKACIJA BISKUPLJAČA </w:t>
            </w:r>
            <w:r w:rsidRPr="00C030AD">
              <w:rPr>
                <w:rFonts w:ascii="Times New Roman" w:eastAsia="Times New Roman" w:hAnsi="Times New Roman" w:cs="Times New Roman"/>
                <w:color w:val="000000"/>
                <w:sz w:val="24"/>
                <w:szCs w:val="24"/>
              </w:rPr>
              <w:t>(OZNAKA „B“)</w:t>
            </w:r>
          </w:p>
        </w:tc>
        <w:tc>
          <w:tcPr>
            <w:tcW w:w="1092" w:type="dxa"/>
            <w:shd w:val="clear" w:color="auto" w:fill="95B3D7"/>
          </w:tcPr>
          <w:p w14:paraId="0C3E3F3F"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22" w:type="dxa"/>
            <w:shd w:val="clear" w:color="auto" w:fill="95B3D7"/>
          </w:tcPr>
          <w:p w14:paraId="4B0D0C9B"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76" w:type="dxa"/>
            <w:shd w:val="clear" w:color="auto" w:fill="95B3D7"/>
          </w:tcPr>
          <w:p w14:paraId="4EA98367"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r>
      <w:tr w:rsidR="00C030AD" w:rsidRPr="00C030AD" w14:paraId="10B2B701" w14:textId="77777777" w:rsidTr="00C030AD">
        <w:tc>
          <w:tcPr>
            <w:tcW w:w="925" w:type="dxa"/>
          </w:tcPr>
          <w:p w14:paraId="4FB3F69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Redni broj</w:t>
            </w:r>
          </w:p>
        </w:tc>
        <w:tc>
          <w:tcPr>
            <w:tcW w:w="1960" w:type="dxa"/>
          </w:tcPr>
          <w:p w14:paraId="4608A07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Djelatnost</w:t>
            </w:r>
          </w:p>
        </w:tc>
        <w:tc>
          <w:tcPr>
            <w:tcW w:w="1544" w:type="dxa"/>
          </w:tcPr>
          <w:p w14:paraId="54005D8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Sredstvo</w:t>
            </w:r>
          </w:p>
        </w:tc>
        <w:tc>
          <w:tcPr>
            <w:tcW w:w="1309" w:type="dxa"/>
          </w:tcPr>
          <w:p w14:paraId="2D11DB2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sredstava</w:t>
            </w:r>
          </w:p>
        </w:tc>
        <w:tc>
          <w:tcPr>
            <w:tcW w:w="1092" w:type="dxa"/>
          </w:tcPr>
          <w:p w14:paraId="2110C3A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dozvola</w:t>
            </w:r>
          </w:p>
        </w:tc>
        <w:tc>
          <w:tcPr>
            <w:tcW w:w="1122" w:type="dxa"/>
          </w:tcPr>
          <w:p w14:paraId="1B2EB3C3"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Rok dozvole</w:t>
            </w:r>
          </w:p>
          <w:p w14:paraId="69B30E5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(godine)</w:t>
            </w:r>
          </w:p>
        </w:tc>
        <w:tc>
          <w:tcPr>
            <w:tcW w:w="1176" w:type="dxa"/>
          </w:tcPr>
          <w:p w14:paraId="153AED6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Početna godišnja naknada</w:t>
            </w:r>
          </w:p>
        </w:tc>
      </w:tr>
      <w:tr w:rsidR="00C030AD" w:rsidRPr="00C030AD" w14:paraId="681A3764" w14:textId="77777777" w:rsidTr="00C030AD">
        <w:tc>
          <w:tcPr>
            <w:tcW w:w="925" w:type="dxa"/>
          </w:tcPr>
          <w:p w14:paraId="33235D6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B-1.</w:t>
            </w:r>
          </w:p>
        </w:tc>
        <w:tc>
          <w:tcPr>
            <w:tcW w:w="1960" w:type="dxa"/>
          </w:tcPr>
          <w:p w14:paraId="6EC23F08"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Komercijalno – rekreacijski sadržaji</w:t>
            </w:r>
          </w:p>
        </w:tc>
        <w:tc>
          <w:tcPr>
            <w:tcW w:w="1544" w:type="dxa"/>
          </w:tcPr>
          <w:p w14:paraId="2CF90C38"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Ležaljke</w:t>
            </w:r>
          </w:p>
        </w:tc>
        <w:tc>
          <w:tcPr>
            <w:tcW w:w="1309" w:type="dxa"/>
          </w:tcPr>
          <w:p w14:paraId="695692F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3951DB2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20</w:t>
            </w:r>
          </w:p>
        </w:tc>
        <w:tc>
          <w:tcPr>
            <w:tcW w:w="1092" w:type="dxa"/>
          </w:tcPr>
          <w:p w14:paraId="1451994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1971E30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412054A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105C1F8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3931380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303E7BA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800,00</w:t>
            </w:r>
          </w:p>
        </w:tc>
      </w:tr>
      <w:tr w:rsidR="00C030AD" w:rsidRPr="00C030AD" w14:paraId="55908A08" w14:textId="77777777" w:rsidTr="00C030AD">
        <w:tc>
          <w:tcPr>
            <w:tcW w:w="925" w:type="dxa"/>
          </w:tcPr>
          <w:p w14:paraId="50CBD7F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lastRenderedPageBreak/>
              <w:t>B-2</w:t>
            </w:r>
          </w:p>
        </w:tc>
        <w:tc>
          <w:tcPr>
            <w:tcW w:w="1960" w:type="dxa"/>
          </w:tcPr>
          <w:p w14:paraId="3729C486"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Komercijalno -rekreacijski sadržaji</w:t>
            </w:r>
          </w:p>
        </w:tc>
        <w:tc>
          <w:tcPr>
            <w:tcW w:w="1544" w:type="dxa"/>
          </w:tcPr>
          <w:p w14:paraId="58652AAF"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Suncobrani</w:t>
            </w:r>
          </w:p>
        </w:tc>
        <w:tc>
          <w:tcPr>
            <w:tcW w:w="1309" w:type="dxa"/>
          </w:tcPr>
          <w:p w14:paraId="3C236BE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10</w:t>
            </w:r>
          </w:p>
        </w:tc>
        <w:tc>
          <w:tcPr>
            <w:tcW w:w="1092" w:type="dxa"/>
          </w:tcPr>
          <w:p w14:paraId="35EEEE6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2A3BF64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5964B38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074712F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4CAE481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550FADE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400,00</w:t>
            </w:r>
          </w:p>
        </w:tc>
      </w:tr>
      <w:tr w:rsidR="00C030AD" w:rsidRPr="00C030AD" w14:paraId="6656E86F" w14:textId="77777777" w:rsidTr="00C030AD">
        <w:trPr>
          <w:trHeight w:val="717"/>
        </w:trPr>
        <w:tc>
          <w:tcPr>
            <w:tcW w:w="5738" w:type="dxa"/>
            <w:gridSpan w:val="4"/>
            <w:shd w:val="clear" w:color="auto" w:fill="95B3D7"/>
          </w:tcPr>
          <w:p w14:paraId="250C3770" w14:textId="77777777" w:rsidR="00C030AD" w:rsidRPr="00C030AD" w:rsidRDefault="00C030AD" w:rsidP="00C030AD">
            <w:pPr>
              <w:spacing w:after="0" w:line="240" w:lineRule="auto"/>
              <w:ind w:left="360"/>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MIKROLOKACIJA VELIKA SLATINA</w:t>
            </w:r>
            <w:r w:rsidRPr="00C030AD">
              <w:rPr>
                <w:rFonts w:ascii="Times New Roman" w:eastAsia="Times New Roman" w:hAnsi="Times New Roman" w:cs="Times New Roman"/>
                <w:color w:val="000000"/>
                <w:sz w:val="24"/>
                <w:szCs w:val="24"/>
              </w:rPr>
              <w:t xml:space="preserve"> (OZNAKA „C“)</w:t>
            </w:r>
          </w:p>
        </w:tc>
        <w:tc>
          <w:tcPr>
            <w:tcW w:w="1092" w:type="dxa"/>
            <w:shd w:val="clear" w:color="auto" w:fill="95B3D7"/>
          </w:tcPr>
          <w:p w14:paraId="60B7980E"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22" w:type="dxa"/>
            <w:shd w:val="clear" w:color="auto" w:fill="95B3D7"/>
          </w:tcPr>
          <w:p w14:paraId="7E513F27"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76" w:type="dxa"/>
            <w:shd w:val="clear" w:color="auto" w:fill="95B3D7"/>
          </w:tcPr>
          <w:p w14:paraId="0DF0B4DB" w14:textId="77777777" w:rsidR="00C030AD" w:rsidRPr="00C030AD" w:rsidRDefault="00C030AD" w:rsidP="00C030AD">
            <w:pPr>
              <w:spacing w:after="0" w:line="240" w:lineRule="auto"/>
              <w:ind w:left="360"/>
              <w:rPr>
                <w:rFonts w:ascii="Times New Roman" w:eastAsia="Times New Roman" w:hAnsi="Times New Roman" w:cs="Times New Roman"/>
                <w:sz w:val="24"/>
                <w:szCs w:val="24"/>
              </w:rPr>
            </w:pPr>
          </w:p>
        </w:tc>
      </w:tr>
      <w:tr w:rsidR="00C030AD" w:rsidRPr="00C030AD" w14:paraId="73C8B2AB" w14:textId="77777777" w:rsidTr="00C030AD">
        <w:tc>
          <w:tcPr>
            <w:tcW w:w="925" w:type="dxa"/>
          </w:tcPr>
          <w:p w14:paraId="2F1FD0F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Redni broj</w:t>
            </w:r>
          </w:p>
        </w:tc>
        <w:tc>
          <w:tcPr>
            <w:tcW w:w="1960" w:type="dxa"/>
          </w:tcPr>
          <w:p w14:paraId="72A0DAD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Djelatnost</w:t>
            </w:r>
          </w:p>
        </w:tc>
        <w:tc>
          <w:tcPr>
            <w:tcW w:w="1544" w:type="dxa"/>
          </w:tcPr>
          <w:p w14:paraId="1FF74F2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Sredstvo</w:t>
            </w:r>
          </w:p>
        </w:tc>
        <w:tc>
          <w:tcPr>
            <w:tcW w:w="1309" w:type="dxa"/>
          </w:tcPr>
          <w:p w14:paraId="6DA4731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sredstava</w:t>
            </w:r>
          </w:p>
        </w:tc>
        <w:tc>
          <w:tcPr>
            <w:tcW w:w="1092" w:type="dxa"/>
          </w:tcPr>
          <w:p w14:paraId="58E0371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dozvola</w:t>
            </w:r>
          </w:p>
        </w:tc>
        <w:tc>
          <w:tcPr>
            <w:tcW w:w="1122" w:type="dxa"/>
          </w:tcPr>
          <w:p w14:paraId="2CAE190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Rok dozvole</w:t>
            </w:r>
          </w:p>
          <w:p w14:paraId="2E036A8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(godine)</w:t>
            </w:r>
          </w:p>
        </w:tc>
        <w:tc>
          <w:tcPr>
            <w:tcW w:w="1176" w:type="dxa"/>
          </w:tcPr>
          <w:p w14:paraId="5419907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Početna godišnja naknada</w:t>
            </w:r>
          </w:p>
        </w:tc>
      </w:tr>
      <w:tr w:rsidR="00C030AD" w:rsidRPr="00C030AD" w14:paraId="42AC8D1A" w14:textId="77777777" w:rsidTr="00C030AD">
        <w:tc>
          <w:tcPr>
            <w:tcW w:w="925" w:type="dxa"/>
          </w:tcPr>
          <w:p w14:paraId="757B513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C-1.</w:t>
            </w:r>
          </w:p>
        </w:tc>
        <w:tc>
          <w:tcPr>
            <w:tcW w:w="1960" w:type="dxa"/>
          </w:tcPr>
          <w:p w14:paraId="16E79801"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Ugostiteljstvo </w:t>
            </w:r>
          </w:p>
        </w:tc>
        <w:tc>
          <w:tcPr>
            <w:tcW w:w="1544" w:type="dxa"/>
          </w:tcPr>
          <w:p w14:paraId="4DBF1CEE"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Kiosk do 12 m²</w:t>
            </w:r>
          </w:p>
        </w:tc>
        <w:tc>
          <w:tcPr>
            <w:tcW w:w="1309" w:type="dxa"/>
          </w:tcPr>
          <w:p w14:paraId="37C5A3A3"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092" w:type="dxa"/>
          </w:tcPr>
          <w:p w14:paraId="3423818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512BEAC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1CDBE2D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3A9A0B3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3000,00</w:t>
            </w:r>
          </w:p>
        </w:tc>
      </w:tr>
      <w:tr w:rsidR="00C030AD" w:rsidRPr="00C030AD" w14:paraId="2295B0FE" w14:textId="77777777" w:rsidTr="00C030AD">
        <w:tc>
          <w:tcPr>
            <w:tcW w:w="925" w:type="dxa"/>
          </w:tcPr>
          <w:p w14:paraId="70ADF5A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C-2.</w:t>
            </w:r>
          </w:p>
        </w:tc>
        <w:tc>
          <w:tcPr>
            <w:tcW w:w="1960" w:type="dxa"/>
          </w:tcPr>
          <w:p w14:paraId="5CB63EB7"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Ugostiteljstvo </w:t>
            </w:r>
          </w:p>
        </w:tc>
        <w:tc>
          <w:tcPr>
            <w:tcW w:w="1544" w:type="dxa"/>
          </w:tcPr>
          <w:p w14:paraId="5690E917"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Pripadajuća terasa objekta</w:t>
            </w:r>
          </w:p>
        </w:tc>
        <w:tc>
          <w:tcPr>
            <w:tcW w:w="1309" w:type="dxa"/>
          </w:tcPr>
          <w:p w14:paraId="104B05C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15 m²</w:t>
            </w:r>
          </w:p>
        </w:tc>
        <w:tc>
          <w:tcPr>
            <w:tcW w:w="1092" w:type="dxa"/>
          </w:tcPr>
          <w:p w14:paraId="292A594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58AF971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6343295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900,00</w:t>
            </w:r>
          </w:p>
        </w:tc>
      </w:tr>
      <w:tr w:rsidR="00C030AD" w:rsidRPr="00C030AD" w14:paraId="0BAE70D5" w14:textId="77777777" w:rsidTr="00C030AD">
        <w:trPr>
          <w:trHeight w:val="723"/>
        </w:trPr>
        <w:tc>
          <w:tcPr>
            <w:tcW w:w="5738" w:type="dxa"/>
            <w:gridSpan w:val="4"/>
            <w:shd w:val="clear" w:color="auto" w:fill="95B3D7"/>
          </w:tcPr>
          <w:p w14:paraId="63B3D790"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MIKROLOKACIJA SLATINA </w:t>
            </w:r>
            <w:r w:rsidRPr="00C030AD">
              <w:rPr>
                <w:rFonts w:ascii="Times New Roman" w:eastAsia="Times New Roman" w:hAnsi="Times New Roman" w:cs="Times New Roman"/>
                <w:color w:val="000000"/>
                <w:sz w:val="24"/>
                <w:szCs w:val="24"/>
              </w:rPr>
              <w:t>(OZNAKA „D“)</w:t>
            </w:r>
          </w:p>
        </w:tc>
        <w:tc>
          <w:tcPr>
            <w:tcW w:w="1092" w:type="dxa"/>
            <w:shd w:val="clear" w:color="auto" w:fill="95B3D7"/>
          </w:tcPr>
          <w:p w14:paraId="0561A09C"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22" w:type="dxa"/>
            <w:shd w:val="clear" w:color="auto" w:fill="95B3D7"/>
          </w:tcPr>
          <w:p w14:paraId="0D5B265D"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76" w:type="dxa"/>
            <w:shd w:val="clear" w:color="auto" w:fill="95B3D7"/>
          </w:tcPr>
          <w:p w14:paraId="7CDB7F45"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r>
      <w:tr w:rsidR="00C030AD" w:rsidRPr="00C030AD" w14:paraId="739DAD45" w14:textId="77777777" w:rsidTr="00C030AD">
        <w:tc>
          <w:tcPr>
            <w:tcW w:w="925" w:type="dxa"/>
          </w:tcPr>
          <w:p w14:paraId="3E2B4B1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Redni broj</w:t>
            </w:r>
          </w:p>
        </w:tc>
        <w:tc>
          <w:tcPr>
            <w:tcW w:w="1960" w:type="dxa"/>
          </w:tcPr>
          <w:p w14:paraId="1DED3FB3"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Djelatnost</w:t>
            </w:r>
          </w:p>
        </w:tc>
        <w:tc>
          <w:tcPr>
            <w:tcW w:w="1544" w:type="dxa"/>
          </w:tcPr>
          <w:p w14:paraId="31B1774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Sredstvo</w:t>
            </w:r>
          </w:p>
        </w:tc>
        <w:tc>
          <w:tcPr>
            <w:tcW w:w="1309" w:type="dxa"/>
          </w:tcPr>
          <w:p w14:paraId="003A33B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sredstava</w:t>
            </w:r>
          </w:p>
        </w:tc>
        <w:tc>
          <w:tcPr>
            <w:tcW w:w="1092" w:type="dxa"/>
          </w:tcPr>
          <w:p w14:paraId="53DFBC0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dozvola</w:t>
            </w:r>
          </w:p>
        </w:tc>
        <w:tc>
          <w:tcPr>
            <w:tcW w:w="1122" w:type="dxa"/>
          </w:tcPr>
          <w:p w14:paraId="493DB86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Rok dozvole</w:t>
            </w:r>
          </w:p>
          <w:p w14:paraId="5FD9324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(godine)</w:t>
            </w:r>
          </w:p>
        </w:tc>
        <w:tc>
          <w:tcPr>
            <w:tcW w:w="1176" w:type="dxa"/>
          </w:tcPr>
          <w:p w14:paraId="2A6B5B63"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Početna godišnja naknada</w:t>
            </w:r>
          </w:p>
        </w:tc>
      </w:tr>
      <w:tr w:rsidR="00C030AD" w:rsidRPr="00C030AD" w14:paraId="36C69CF9" w14:textId="77777777" w:rsidTr="00C030AD">
        <w:tc>
          <w:tcPr>
            <w:tcW w:w="925" w:type="dxa"/>
          </w:tcPr>
          <w:p w14:paraId="030D14C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D-1.</w:t>
            </w:r>
          </w:p>
        </w:tc>
        <w:tc>
          <w:tcPr>
            <w:tcW w:w="1960" w:type="dxa"/>
          </w:tcPr>
          <w:p w14:paraId="27E2A834"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Iznajmljivanje sredstava</w:t>
            </w:r>
          </w:p>
        </w:tc>
        <w:tc>
          <w:tcPr>
            <w:tcW w:w="1544" w:type="dxa"/>
          </w:tcPr>
          <w:p w14:paraId="3D5B962E"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Pedaline</w:t>
            </w:r>
          </w:p>
        </w:tc>
        <w:tc>
          <w:tcPr>
            <w:tcW w:w="1309" w:type="dxa"/>
          </w:tcPr>
          <w:p w14:paraId="7D9D318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128231E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092" w:type="dxa"/>
          </w:tcPr>
          <w:p w14:paraId="27C162B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40F5646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211A377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05CE748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5C5802A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376B9F2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300,00</w:t>
            </w:r>
          </w:p>
        </w:tc>
      </w:tr>
      <w:tr w:rsidR="00C030AD" w:rsidRPr="00C030AD" w14:paraId="384306F2" w14:textId="77777777" w:rsidTr="00C030AD">
        <w:tc>
          <w:tcPr>
            <w:tcW w:w="925" w:type="dxa"/>
          </w:tcPr>
          <w:p w14:paraId="7C80E08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D-2.</w:t>
            </w:r>
          </w:p>
        </w:tc>
        <w:tc>
          <w:tcPr>
            <w:tcW w:w="1960" w:type="dxa"/>
          </w:tcPr>
          <w:p w14:paraId="7733C18F"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Ugostiteljstvo i trgovina</w:t>
            </w:r>
          </w:p>
        </w:tc>
        <w:tc>
          <w:tcPr>
            <w:tcW w:w="1544" w:type="dxa"/>
          </w:tcPr>
          <w:p w14:paraId="179595A5"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Ambulantna prodaja, pokretni prodavač</w:t>
            </w:r>
          </w:p>
        </w:tc>
        <w:tc>
          <w:tcPr>
            <w:tcW w:w="1309" w:type="dxa"/>
          </w:tcPr>
          <w:p w14:paraId="609A96C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2598620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092" w:type="dxa"/>
          </w:tcPr>
          <w:p w14:paraId="61F6B1A3"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5009B26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1F0DDA6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717FA79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494CF1F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27EC88A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1500,00</w:t>
            </w:r>
          </w:p>
        </w:tc>
      </w:tr>
      <w:tr w:rsidR="00C030AD" w:rsidRPr="00C030AD" w14:paraId="0E47B201" w14:textId="77777777" w:rsidTr="00C030AD">
        <w:trPr>
          <w:trHeight w:val="699"/>
        </w:trPr>
        <w:tc>
          <w:tcPr>
            <w:tcW w:w="5738" w:type="dxa"/>
            <w:gridSpan w:val="4"/>
            <w:shd w:val="clear" w:color="auto" w:fill="95B3D7"/>
          </w:tcPr>
          <w:p w14:paraId="7E6E460E"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MIKROLOKACIJA LUČICA </w:t>
            </w:r>
            <w:r w:rsidRPr="00C030AD">
              <w:rPr>
                <w:rFonts w:ascii="Times New Roman" w:eastAsia="Times New Roman" w:hAnsi="Times New Roman" w:cs="Times New Roman"/>
                <w:color w:val="000000"/>
                <w:sz w:val="24"/>
                <w:szCs w:val="24"/>
              </w:rPr>
              <w:t>(OZNAKA „E“)</w:t>
            </w:r>
          </w:p>
        </w:tc>
        <w:tc>
          <w:tcPr>
            <w:tcW w:w="1092" w:type="dxa"/>
            <w:shd w:val="clear" w:color="auto" w:fill="95B3D7"/>
          </w:tcPr>
          <w:p w14:paraId="6782869D"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22" w:type="dxa"/>
            <w:shd w:val="clear" w:color="auto" w:fill="95B3D7"/>
          </w:tcPr>
          <w:p w14:paraId="157314DF"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76" w:type="dxa"/>
            <w:shd w:val="clear" w:color="auto" w:fill="95B3D7"/>
          </w:tcPr>
          <w:p w14:paraId="7AF46EB3"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r>
      <w:tr w:rsidR="00C030AD" w:rsidRPr="00C030AD" w14:paraId="2AEF391C" w14:textId="77777777" w:rsidTr="00C030AD">
        <w:tc>
          <w:tcPr>
            <w:tcW w:w="925" w:type="dxa"/>
          </w:tcPr>
          <w:p w14:paraId="6F84964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Redni broj</w:t>
            </w:r>
          </w:p>
        </w:tc>
        <w:tc>
          <w:tcPr>
            <w:tcW w:w="1960" w:type="dxa"/>
          </w:tcPr>
          <w:p w14:paraId="4C85C0F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Djelatnost</w:t>
            </w:r>
          </w:p>
        </w:tc>
        <w:tc>
          <w:tcPr>
            <w:tcW w:w="1544" w:type="dxa"/>
          </w:tcPr>
          <w:p w14:paraId="42488CC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Sredstvo</w:t>
            </w:r>
          </w:p>
        </w:tc>
        <w:tc>
          <w:tcPr>
            <w:tcW w:w="1309" w:type="dxa"/>
          </w:tcPr>
          <w:p w14:paraId="744DD8A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sredstava</w:t>
            </w:r>
          </w:p>
        </w:tc>
        <w:tc>
          <w:tcPr>
            <w:tcW w:w="1092" w:type="dxa"/>
          </w:tcPr>
          <w:p w14:paraId="697E66F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dozvola</w:t>
            </w:r>
          </w:p>
        </w:tc>
        <w:tc>
          <w:tcPr>
            <w:tcW w:w="1122" w:type="dxa"/>
          </w:tcPr>
          <w:p w14:paraId="3142321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Rok dozvole</w:t>
            </w:r>
          </w:p>
          <w:p w14:paraId="53891E1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(godine)</w:t>
            </w:r>
          </w:p>
        </w:tc>
        <w:tc>
          <w:tcPr>
            <w:tcW w:w="1176" w:type="dxa"/>
          </w:tcPr>
          <w:p w14:paraId="4E54EC0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Početna godišnja naknada</w:t>
            </w:r>
          </w:p>
        </w:tc>
      </w:tr>
      <w:tr w:rsidR="00C030AD" w:rsidRPr="00C030AD" w14:paraId="6E9E47E3" w14:textId="77777777" w:rsidTr="00C030AD">
        <w:tc>
          <w:tcPr>
            <w:tcW w:w="925" w:type="dxa"/>
          </w:tcPr>
          <w:p w14:paraId="366EB0F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E-1.</w:t>
            </w:r>
          </w:p>
        </w:tc>
        <w:tc>
          <w:tcPr>
            <w:tcW w:w="1960" w:type="dxa"/>
          </w:tcPr>
          <w:p w14:paraId="4F883D7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Ugostiteljstvo i trgovina</w:t>
            </w:r>
          </w:p>
        </w:tc>
        <w:tc>
          <w:tcPr>
            <w:tcW w:w="1544" w:type="dxa"/>
          </w:tcPr>
          <w:p w14:paraId="38A9CAA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Ambulantna prodaja, pokretni prodavač</w:t>
            </w:r>
          </w:p>
        </w:tc>
        <w:tc>
          <w:tcPr>
            <w:tcW w:w="1309" w:type="dxa"/>
          </w:tcPr>
          <w:p w14:paraId="64CF4D4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7FD40E2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092" w:type="dxa"/>
          </w:tcPr>
          <w:p w14:paraId="0530EAC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40ACB07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3BFB621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35EF969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43706D6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4B21E6C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1500,00</w:t>
            </w:r>
          </w:p>
        </w:tc>
      </w:tr>
      <w:tr w:rsidR="00C030AD" w:rsidRPr="00C030AD" w14:paraId="7AEFAB94" w14:textId="77777777" w:rsidTr="00C030AD">
        <w:tc>
          <w:tcPr>
            <w:tcW w:w="925" w:type="dxa"/>
          </w:tcPr>
          <w:p w14:paraId="4938BE2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E-2</w:t>
            </w:r>
          </w:p>
        </w:tc>
        <w:tc>
          <w:tcPr>
            <w:tcW w:w="1960" w:type="dxa"/>
          </w:tcPr>
          <w:p w14:paraId="20E3032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Ugostiteljstvo</w:t>
            </w:r>
          </w:p>
        </w:tc>
        <w:tc>
          <w:tcPr>
            <w:tcW w:w="1544" w:type="dxa"/>
          </w:tcPr>
          <w:p w14:paraId="3FFBEE9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Kiosk do 12m2</w:t>
            </w:r>
          </w:p>
        </w:tc>
        <w:tc>
          <w:tcPr>
            <w:tcW w:w="1309" w:type="dxa"/>
          </w:tcPr>
          <w:p w14:paraId="3EFCFC6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092" w:type="dxa"/>
          </w:tcPr>
          <w:p w14:paraId="0A6B1A2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49D77993"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6A5FDEB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9.000,00</w:t>
            </w:r>
          </w:p>
        </w:tc>
      </w:tr>
      <w:tr w:rsidR="00C030AD" w:rsidRPr="00C030AD" w14:paraId="017A62DB" w14:textId="77777777" w:rsidTr="00C030AD">
        <w:tc>
          <w:tcPr>
            <w:tcW w:w="925" w:type="dxa"/>
          </w:tcPr>
          <w:p w14:paraId="57964733"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E-3</w:t>
            </w:r>
          </w:p>
        </w:tc>
        <w:tc>
          <w:tcPr>
            <w:tcW w:w="1960" w:type="dxa"/>
          </w:tcPr>
          <w:p w14:paraId="3B3641E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Ugostiteljstvo</w:t>
            </w:r>
          </w:p>
        </w:tc>
        <w:tc>
          <w:tcPr>
            <w:tcW w:w="1544" w:type="dxa"/>
          </w:tcPr>
          <w:p w14:paraId="2B89F9C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Pripadajuća terasa objekta</w:t>
            </w:r>
          </w:p>
        </w:tc>
        <w:tc>
          <w:tcPr>
            <w:tcW w:w="1309" w:type="dxa"/>
          </w:tcPr>
          <w:p w14:paraId="673F309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150m2</w:t>
            </w:r>
          </w:p>
        </w:tc>
        <w:tc>
          <w:tcPr>
            <w:tcW w:w="1092" w:type="dxa"/>
          </w:tcPr>
          <w:p w14:paraId="7E38C62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6316E58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0070C67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9.000,00</w:t>
            </w:r>
          </w:p>
        </w:tc>
      </w:tr>
      <w:tr w:rsidR="00C030AD" w:rsidRPr="00C030AD" w14:paraId="49C9B0EB" w14:textId="77777777" w:rsidTr="00C030AD">
        <w:tc>
          <w:tcPr>
            <w:tcW w:w="925" w:type="dxa"/>
          </w:tcPr>
          <w:p w14:paraId="4F2F11B3"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E-4</w:t>
            </w:r>
          </w:p>
        </w:tc>
        <w:tc>
          <w:tcPr>
            <w:tcW w:w="1960" w:type="dxa"/>
          </w:tcPr>
          <w:p w14:paraId="5BC6D07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Komercijalno-rekreacijski sadržaji</w:t>
            </w:r>
          </w:p>
        </w:tc>
        <w:tc>
          <w:tcPr>
            <w:tcW w:w="1544" w:type="dxa"/>
          </w:tcPr>
          <w:p w14:paraId="7538149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Zabavni sadržaji</w:t>
            </w:r>
          </w:p>
        </w:tc>
        <w:tc>
          <w:tcPr>
            <w:tcW w:w="1309" w:type="dxa"/>
          </w:tcPr>
          <w:p w14:paraId="037A908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6</w:t>
            </w:r>
          </w:p>
        </w:tc>
        <w:tc>
          <w:tcPr>
            <w:tcW w:w="1092" w:type="dxa"/>
          </w:tcPr>
          <w:p w14:paraId="1007D41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175FC3D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4FE9721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1.000,00</w:t>
            </w:r>
          </w:p>
        </w:tc>
      </w:tr>
      <w:tr w:rsidR="00C030AD" w:rsidRPr="00C030AD" w14:paraId="6C4B3094" w14:textId="77777777" w:rsidTr="00C030AD">
        <w:tc>
          <w:tcPr>
            <w:tcW w:w="925" w:type="dxa"/>
          </w:tcPr>
          <w:p w14:paraId="599510C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E-5</w:t>
            </w:r>
          </w:p>
        </w:tc>
        <w:tc>
          <w:tcPr>
            <w:tcW w:w="1960" w:type="dxa"/>
          </w:tcPr>
          <w:p w14:paraId="46B22B6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Komercijalno-rekreacijski sadržaj</w:t>
            </w:r>
          </w:p>
        </w:tc>
        <w:tc>
          <w:tcPr>
            <w:tcW w:w="1544" w:type="dxa"/>
          </w:tcPr>
          <w:p w14:paraId="3C37678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Aqua park</w:t>
            </w:r>
          </w:p>
        </w:tc>
        <w:tc>
          <w:tcPr>
            <w:tcW w:w="1309" w:type="dxa"/>
          </w:tcPr>
          <w:p w14:paraId="348B9BD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092" w:type="dxa"/>
          </w:tcPr>
          <w:p w14:paraId="6AE6028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14FC188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264626C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8.000,00</w:t>
            </w:r>
          </w:p>
        </w:tc>
      </w:tr>
      <w:tr w:rsidR="00C030AD" w:rsidRPr="00C030AD" w14:paraId="06FF9D76" w14:textId="77777777" w:rsidTr="00C030AD">
        <w:tc>
          <w:tcPr>
            <w:tcW w:w="925" w:type="dxa"/>
          </w:tcPr>
          <w:p w14:paraId="1B93A11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E-6</w:t>
            </w:r>
          </w:p>
        </w:tc>
        <w:tc>
          <w:tcPr>
            <w:tcW w:w="1960" w:type="dxa"/>
          </w:tcPr>
          <w:p w14:paraId="0998BF6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Iznajmljivanje sredstava</w:t>
            </w:r>
          </w:p>
        </w:tc>
        <w:tc>
          <w:tcPr>
            <w:tcW w:w="1544" w:type="dxa"/>
          </w:tcPr>
          <w:p w14:paraId="43F3EBD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Skuter</w:t>
            </w:r>
          </w:p>
        </w:tc>
        <w:tc>
          <w:tcPr>
            <w:tcW w:w="1309" w:type="dxa"/>
          </w:tcPr>
          <w:p w14:paraId="7FACA3D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4</w:t>
            </w:r>
          </w:p>
        </w:tc>
        <w:tc>
          <w:tcPr>
            <w:tcW w:w="1092" w:type="dxa"/>
          </w:tcPr>
          <w:p w14:paraId="1D16B3D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0AFF253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79427E9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4.000,00</w:t>
            </w:r>
          </w:p>
        </w:tc>
      </w:tr>
      <w:tr w:rsidR="00C030AD" w:rsidRPr="00C030AD" w14:paraId="1CBEDB2C" w14:textId="77777777" w:rsidTr="00C030AD">
        <w:tc>
          <w:tcPr>
            <w:tcW w:w="925" w:type="dxa"/>
          </w:tcPr>
          <w:p w14:paraId="17485E4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lastRenderedPageBreak/>
              <w:t>E-7.</w:t>
            </w:r>
          </w:p>
        </w:tc>
        <w:tc>
          <w:tcPr>
            <w:tcW w:w="1960" w:type="dxa"/>
          </w:tcPr>
          <w:p w14:paraId="4E56B72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Komercijalno – rekreacijski sadržaji</w:t>
            </w:r>
          </w:p>
        </w:tc>
        <w:tc>
          <w:tcPr>
            <w:tcW w:w="1544" w:type="dxa"/>
          </w:tcPr>
          <w:p w14:paraId="6FBCD3F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Ležaljke</w:t>
            </w:r>
          </w:p>
        </w:tc>
        <w:tc>
          <w:tcPr>
            <w:tcW w:w="1309" w:type="dxa"/>
          </w:tcPr>
          <w:p w14:paraId="3A1D910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1B51F77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80</w:t>
            </w:r>
          </w:p>
        </w:tc>
        <w:tc>
          <w:tcPr>
            <w:tcW w:w="1092" w:type="dxa"/>
          </w:tcPr>
          <w:p w14:paraId="32903B7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62473CB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61F23B6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24DE04B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746689B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1600,00</w:t>
            </w:r>
          </w:p>
        </w:tc>
      </w:tr>
      <w:tr w:rsidR="00C030AD" w:rsidRPr="00C030AD" w14:paraId="529F9E37" w14:textId="77777777" w:rsidTr="00C030AD">
        <w:tc>
          <w:tcPr>
            <w:tcW w:w="925" w:type="dxa"/>
          </w:tcPr>
          <w:p w14:paraId="60EAF3C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E-8.</w:t>
            </w:r>
          </w:p>
        </w:tc>
        <w:tc>
          <w:tcPr>
            <w:tcW w:w="1960" w:type="dxa"/>
          </w:tcPr>
          <w:p w14:paraId="309746D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Komercijalno- rekreacijski sadržaji</w:t>
            </w:r>
          </w:p>
        </w:tc>
        <w:tc>
          <w:tcPr>
            <w:tcW w:w="1544" w:type="dxa"/>
          </w:tcPr>
          <w:p w14:paraId="3685009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Suncobrani</w:t>
            </w:r>
          </w:p>
        </w:tc>
        <w:tc>
          <w:tcPr>
            <w:tcW w:w="1309" w:type="dxa"/>
          </w:tcPr>
          <w:p w14:paraId="2773947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18127DC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40</w:t>
            </w:r>
          </w:p>
        </w:tc>
        <w:tc>
          <w:tcPr>
            <w:tcW w:w="1092" w:type="dxa"/>
          </w:tcPr>
          <w:p w14:paraId="186F32A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7CF5F1F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0250D31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71BF2073"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4C4CC8B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38BD562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800,00</w:t>
            </w:r>
          </w:p>
        </w:tc>
      </w:tr>
      <w:tr w:rsidR="00C030AD" w:rsidRPr="00C030AD" w14:paraId="70E66DB5" w14:textId="77777777" w:rsidTr="00C030AD">
        <w:tc>
          <w:tcPr>
            <w:tcW w:w="925" w:type="dxa"/>
          </w:tcPr>
          <w:p w14:paraId="508581B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tc>
        <w:tc>
          <w:tcPr>
            <w:tcW w:w="1960" w:type="dxa"/>
          </w:tcPr>
          <w:p w14:paraId="2CCE2C3D" w14:textId="77777777" w:rsidR="00C030AD" w:rsidRPr="00C030AD" w:rsidRDefault="00C030AD" w:rsidP="00C030AD">
            <w:pPr>
              <w:spacing w:after="0" w:line="240" w:lineRule="auto"/>
              <w:rPr>
                <w:rFonts w:ascii="Times New Roman" w:eastAsia="Times New Roman" w:hAnsi="Times New Roman" w:cs="Times New Roman"/>
                <w:sz w:val="24"/>
                <w:szCs w:val="24"/>
              </w:rPr>
            </w:pPr>
          </w:p>
        </w:tc>
        <w:tc>
          <w:tcPr>
            <w:tcW w:w="1544" w:type="dxa"/>
          </w:tcPr>
          <w:p w14:paraId="7C83E311" w14:textId="77777777" w:rsidR="00C030AD" w:rsidRPr="00C030AD" w:rsidRDefault="00C030AD" w:rsidP="00C030AD">
            <w:pPr>
              <w:spacing w:after="0" w:line="240" w:lineRule="auto"/>
              <w:rPr>
                <w:rFonts w:ascii="Times New Roman" w:eastAsia="Times New Roman" w:hAnsi="Times New Roman" w:cs="Times New Roman"/>
                <w:sz w:val="24"/>
                <w:szCs w:val="24"/>
              </w:rPr>
            </w:pPr>
          </w:p>
        </w:tc>
        <w:tc>
          <w:tcPr>
            <w:tcW w:w="1309" w:type="dxa"/>
          </w:tcPr>
          <w:p w14:paraId="6AAB0B3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tc>
        <w:tc>
          <w:tcPr>
            <w:tcW w:w="1092" w:type="dxa"/>
          </w:tcPr>
          <w:p w14:paraId="3EDB445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tc>
        <w:tc>
          <w:tcPr>
            <w:tcW w:w="1122" w:type="dxa"/>
          </w:tcPr>
          <w:p w14:paraId="7CD93F8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tc>
        <w:tc>
          <w:tcPr>
            <w:tcW w:w="1176" w:type="dxa"/>
          </w:tcPr>
          <w:p w14:paraId="3567F9C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tc>
      </w:tr>
      <w:tr w:rsidR="00C030AD" w:rsidRPr="00C030AD" w14:paraId="1218BF55" w14:textId="77777777" w:rsidTr="00C030AD">
        <w:trPr>
          <w:trHeight w:val="871"/>
        </w:trPr>
        <w:tc>
          <w:tcPr>
            <w:tcW w:w="5738" w:type="dxa"/>
            <w:gridSpan w:val="4"/>
            <w:shd w:val="clear" w:color="auto" w:fill="95B3D7"/>
          </w:tcPr>
          <w:p w14:paraId="530BA2DA"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MIKROLOKACIJA ŽITNA </w:t>
            </w:r>
            <w:r w:rsidRPr="00C030AD">
              <w:rPr>
                <w:rFonts w:ascii="Times New Roman" w:eastAsia="Times New Roman" w:hAnsi="Times New Roman" w:cs="Times New Roman"/>
                <w:color w:val="000000"/>
                <w:sz w:val="24"/>
                <w:szCs w:val="24"/>
              </w:rPr>
              <w:t>(OZNAKA „F“)</w:t>
            </w:r>
          </w:p>
        </w:tc>
        <w:tc>
          <w:tcPr>
            <w:tcW w:w="1092" w:type="dxa"/>
            <w:shd w:val="clear" w:color="auto" w:fill="95B3D7"/>
          </w:tcPr>
          <w:p w14:paraId="007366D5" w14:textId="77777777" w:rsidR="00C030AD" w:rsidRPr="00C030AD" w:rsidRDefault="00C030AD" w:rsidP="00C030AD">
            <w:pPr>
              <w:spacing w:after="0" w:line="240" w:lineRule="auto"/>
              <w:ind w:left="360"/>
              <w:rPr>
                <w:rFonts w:ascii="Times New Roman" w:eastAsia="Times New Roman" w:hAnsi="Times New Roman" w:cs="Times New Roman"/>
                <w:sz w:val="24"/>
                <w:szCs w:val="24"/>
              </w:rPr>
            </w:pPr>
          </w:p>
        </w:tc>
        <w:tc>
          <w:tcPr>
            <w:tcW w:w="1122" w:type="dxa"/>
            <w:shd w:val="clear" w:color="auto" w:fill="95B3D7"/>
          </w:tcPr>
          <w:p w14:paraId="663CA07D"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76" w:type="dxa"/>
            <w:shd w:val="clear" w:color="auto" w:fill="95B3D7"/>
          </w:tcPr>
          <w:p w14:paraId="3EE5D492"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r>
      <w:tr w:rsidR="00C030AD" w:rsidRPr="00C030AD" w14:paraId="08BBC2C4" w14:textId="77777777" w:rsidTr="00C030AD">
        <w:tc>
          <w:tcPr>
            <w:tcW w:w="925" w:type="dxa"/>
          </w:tcPr>
          <w:p w14:paraId="5A70CEA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Redni broj</w:t>
            </w:r>
          </w:p>
        </w:tc>
        <w:tc>
          <w:tcPr>
            <w:tcW w:w="1960" w:type="dxa"/>
          </w:tcPr>
          <w:p w14:paraId="34B403E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Djelatnost</w:t>
            </w:r>
          </w:p>
        </w:tc>
        <w:tc>
          <w:tcPr>
            <w:tcW w:w="1544" w:type="dxa"/>
          </w:tcPr>
          <w:p w14:paraId="79059F3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Sredstvo</w:t>
            </w:r>
          </w:p>
        </w:tc>
        <w:tc>
          <w:tcPr>
            <w:tcW w:w="1309" w:type="dxa"/>
          </w:tcPr>
          <w:p w14:paraId="67B9B79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sredstava</w:t>
            </w:r>
          </w:p>
        </w:tc>
        <w:tc>
          <w:tcPr>
            <w:tcW w:w="1092" w:type="dxa"/>
          </w:tcPr>
          <w:p w14:paraId="5AC578D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dozvola</w:t>
            </w:r>
          </w:p>
        </w:tc>
        <w:tc>
          <w:tcPr>
            <w:tcW w:w="1122" w:type="dxa"/>
          </w:tcPr>
          <w:p w14:paraId="64B8DD0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Rok dozvole</w:t>
            </w:r>
          </w:p>
          <w:p w14:paraId="2303BC4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(godine)</w:t>
            </w:r>
          </w:p>
        </w:tc>
        <w:tc>
          <w:tcPr>
            <w:tcW w:w="1176" w:type="dxa"/>
          </w:tcPr>
          <w:p w14:paraId="615B5AE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Početna godišnja naknada</w:t>
            </w:r>
          </w:p>
        </w:tc>
      </w:tr>
      <w:tr w:rsidR="00C030AD" w:rsidRPr="00C030AD" w14:paraId="1CBB3E70" w14:textId="77777777" w:rsidTr="00C030AD">
        <w:tc>
          <w:tcPr>
            <w:tcW w:w="925" w:type="dxa"/>
          </w:tcPr>
          <w:p w14:paraId="262B811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F-1.</w:t>
            </w:r>
          </w:p>
        </w:tc>
        <w:tc>
          <w:tcPr>
            <w:tcW w:w="1960" w:type="dxa"/>
          </w:tcPr>
          <w:p w14:paraId="6E0334ED"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Ugostiteljstvo i trgovina</w:t>
            </w:r>
          </w:p>
        </w:tc>
        <w:tc>
          <w:tcPr>
            <w:tcW w:w="1544" w:type="dxa"/>
          </w:tcPr>
          <w:p w14:paraId="0C125A71"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Ambulantna prodaja, pokretni prodavač</w:t>
            </w:r>
          </w:p>
        </w:tc>
        <w:tc>
          <w:tcPr>
            <w:tcW w:w="1309" w:type="dxa"/>
          </w:tcPr>
          <w:p w14:paraId="37245BB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08DF844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2</w:t>
            </w:r>
          </w:p>
        </w:tc>
        <w:tc>
          <w:tcPr>
            <w:tcW w:w="1092" w:type="dxa"/>
          </w:tcPr>
          <w:p w14:paraId="01E34B6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07CF6DB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2</w:t>
            </w:r>
          </w:p>
        </w:tc>
        <w:tc>
          <w:tcPr>
            <w:tcW w:w="1122" w:type="dxa"/>
          </w:tcPr>
          <w:p w14:paraId="3BB0655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792C87F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3C6A248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4F08B95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1500,00</w:t>
            </w:r>
          </w:p>
        </w:tc>
      </w:tr>
      <w:tr w:rsidR="00C030AD" w:rsidRPr="00C030AD" w14:paraId="5838D982" w14:textId="77777777" w:rsidTr="00C030AD">
        <w:tc>
          <w:tcPr>
            <w:tcW w:w="925" w:type="dxa"/>
          </w:tcPr>
          <w:p w14:paraId="5656FD8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F-2.</w:t>
            </w:r>
          </w:p>
        </w:tc>
        <w:tc>
          <w:tcPr>
            <w:tcW w:w="1960" w:type="dxa"/>
          </w:tcPr>
          <w:p w14:paraId="62489EF2"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Iznajmljivanje sredstava</w:t>
            </w:r>
          </w:p>
        </w:tc>
        <w:tc>
          <w:tcPr>
            <w:tcW w:w="1544" w:type="dxa"/>
          </w:tcPr>
          <w:p w14:paraId="17069CA2"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Pedaline</w:t>
            </w:r>
          </w:p>
        </w:tc>
        <w:tc>
          <w:tcPr>
            <w:tcW w:w="1309" w:type="dxa"/>
          </w:tcPr>
          <w:p w14:paraId="73B3A9D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4</w:t>
            </w:r>
          </w:p>
        </w:tc>
        <w:tc>
          <w:tcPr>
            <w:tcW w:w="1092" w:type="dxa"/>
          </w:tcPr>
          <w:p w14:paraId="4E87D01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4B4799C3"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14E2B4A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400,00</w:t>
            </w:r>
          </w:p>
        </w:tc>
      </w:tr>
      <w:tr w:rsidR="00C030AD" w:rsidRPr="00C030AD" w14:paraId="509EA308" w14:textId="77777777" w:rsidTr="00C030AD">
        <w:trPr>
          <w:trHeight w:val="859"/>
        </w:trPr>
        <w:tc>
          <w:tcPr>
            <w:tcW w:w="5738" w:type="dxa"/>
            <w:gridSpan w:val="4"/>
            <w:shd w:val="clear" w:color="auto" w:fill="95B3D7"/>
          </w:tcPr>
          <w:p w14:paraId="17FD3994"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MIKROLOKACIJA PREZIDA </w:t>
            </w:r>
            <w:r w:rsidRPr="00C030AD">
              <w:rPr>
                <w:rFonts w:ascii="Times New Roman" w:eastAsia="Times New Roman" w:hAnsi="Times New Roman" w:cs="Times New Roman"/>
                <w:color w:val="000000"/>
                <w:sz w:val="24"/>
                <w:szCs w:val="24"/>
              </w:rPr>
              <w:t>(OZNAKA „G“)</w:t>
            </w:r>
          </w:p>
        </w:tc>
        <w:tc>
          <w:tcPr>
            <w:tcW w:w="1092" w:type="dxa"/>
            <w:shd w:val="clear" w:color="auto" w:fill="95B3D7"/>
          </w:tcPr>
          <w:p w14:paraId="6896A513"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22" w:type="dxa"/>
            <w:shd w:val="clear" w:color="auto" w:fill="95B3D7"/>
          </w:tcPr>
          <w:p w14:paraId="7647C096"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76" w:type="dxa"/>
            <w:shd w:val="clear" w:color="auto" w:fill="95B3D7"/>
          </w:tcPr>
          <w:p w14:paraId="39B42FE8"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r>
      <w:tr w:rsidR="00C030AD" w:rsidRPr="00C030AD" w14:paraId="4504CF97" w14:textId="77777777" w:rsidTr="00C030AD">
        <w:tc>
          <w:tcPr>
            <w:tcW w:w="925" w:type="dxa"/>
          </w:tcPr>
          <w:p w14:paraId="70E15C3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Redni broj</w:t>
            </w:r>
          </w:p>
        </w:tc>
        <w:tc>
          <w:tcPr>
            <w:tcW w:w="1960" w:type="dxa"/>
          </w:tcPr>
          <w:p w14:paraId="109CBDC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Djelatnost</w:t>
            </w:r>
          </w:p>
        </w:tc>
        <w:tc>
          <w:tcPr>
            <w:tcW w:w="1544" w:type="dxa"/>
          </w:tcPr>
          <w:p w14:paraId="6829032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Sredstvo</w:t>
            </w:r>
          </w:p>
        </w:tc>
        <w:tc>
          <w:tcPr>
            <w:tcW w:w="1309" w:type="dxa"/>
          </w:tcPr>
          <w:p w14:paraId="086B188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sredstava</w:t>
            </w:r>
          </w:p>
        </w:tc>
        <w:tc>
          <w:tcPr>
            <w:tcW w:w="1092" w:type="dxa"/>
          </w:tcPr>
          <w:p w14:paraId="0F97FA3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dozvola</w:t>
            </w:r>
          </w:p>
        </w:tc>
        <w:tc>
          <w:tcPr>
            <w:tcW w:w="1122" w:type="dxa"/>
          </w:tcPr>
          <w:p w14:paraId="5465B77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Rok dozvole</w:t>
            </w:r>
          </w:p>
          <w:p w14:paraId="5D3B1FC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(godine)</w:t>
            </w:r>
          </w:p>
        </w:tc>
        <w:tc>
          <w:tcPr>
            <w:tcW w:w="1176" w:type="dxa"/>
          </w:tcPr>
          <w:p w14:paraId="403ED1D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Početna godišnja naknada</w:t>
            </w:r>
          </w:p>
        </w:tc>
      </w:tr>
      <w:tr w:rsidR="00C030AD" w:rsidRPr="00C030AD" w14:paraId="1D75603B" w14:textId="77777777" w:rsidTr="00C030AD">
        <w:tc>
          <w:tcPr>
            <w:tcW w:w="925" w:type="dxa"/>
          </w:tcPr>
          <w:p w14:paraId="649CAD5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G-1.</w:t>
            </w:r>
          </w:p>
        </w:tc>
        <w:tc>
          <w:tcPr>
            <w:tcW w:w="1960" w:type="dxa"/>
          </w:tcPr>
          <w:p w14:paraId="69B1F7FB"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Ugostiteljstvo i trgovina</w:t>
            </w:r>
          </w:p>
        </w:tc>
        <w:tc>
          <w:tcPr>
            <w:tcW w:w="1544" w:type="dxa"/>
          </w:tcPr>
          <w:p w14:paraId="6B83462D"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Ambulantna prodaja, pokretni prodavač</w:t>
            </w:r>
          </w:p>
        </w:tc>
        <w:tc>
          <w:tcPr>
            <w:tcW w:w="1309" w:type="dxa"/>
          </w:tcPr>
          <w:p w14:paraId="26281F1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6C3C863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092" w:type="dxa"/>
          </w:tcPr>
          <w:p w14:paraId="68F70C2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689947E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5B680A5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41615F8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4F9AB98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7DCC30B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1500,00</w:t>
            </w:r>
          </w:p>
        </w:tc>
      </w:tr>
      <w:tr w:rsidR="00C030AD" w:rsidRPr="00C030AD" w14:paraId="42DEDBE6" w14:textId="77777777" w:rsidTr="00C030AD">
        <w:tc>
          <w:tcPr>
            <w:tcW w:w="925" w:type="dxa"/>
          </w:tcPr>
          <w:p w14:paraId="3AF96E3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G-2.</w:t>
            </w:r>
          </w:p>
        </w:tc>
        <w:tc>
          <w:tcPr>
            <w:tcW w:w="1960" w:type="dxa"/>
          </w:tcPr>
          <w:p w14:paraId="0E05B8A1"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Iznajmljivanje sredstava</w:t>
            </w:r>
          </w:p>
        </w:tc>
        <w:tc>
          <w:tcPr>
            <w:tcW w:w="1544" w:type="dxa"/>
          </w:tcPr>
          <w:p w14:paraId="0C88B602"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Pedaline</w:t>
            </w:r>
          </w:p>
        </w:tc>
        <w:tc>
          <w:tcPr>
            <w:tcW w:w="1309" w:type="dxa"/>
          </w:tcPr>
          <w:p w14:paraId="73BB231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5</w:t>
            </w:r>
          </w:p>
        </w:tc>
        <w:tc>
          <w:tcPr>
            <w:tcW w:w="1092" w:type="dxa"/>
          </w:tcPr>
          <w:p w14:paraId="6D3D5A2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65B88AA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73ACAFBD"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  500,00</w:t>
            </w:r>
          </w:p>
        </w:tc>
      </w:tr>
      <w:tr w:rsidR="00C030AD" w:rsidRPr="00C030AD" w14:paraId="1C6BAE70" w14:textId="77777777" w:rsidTr="00C030AD">
        <w:trPr>
          <w:trHeight w:val="875"/>
        </w:trPr>
        <w:tc>
          <w:tcPr>
            <w:tcW w:w="5738" w:type="dxa"/>
            <w:gridSpan w:val="4"/>
            <w:shd w:val="clear" w:color="auto" w:fill="95B3D7"/>
          </w:tcPr>
          <w:p w14:paraId="7AA6D24E"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MIKROLOKACIJA MILJKOVICA </w:t>
            </w:r>
            <w:r w:rsidRPr="00C030AD">
              <w:rPr>
                <w:rFonts w:ascii="Times New Roman" w:eastAsia="Times New Roman" w:hAnsi="Times New Roman" w:cs="Times New Roman"/>
                <w:color w:val="000000"/>
                <w:sz w:val="24"/>
                <w:szCs w:val="24"/>
              </w:rPr>
              <w:t>(OZNAKA „H“)</w:t>
            </w:r>
          </w:p>
        </w:tc>
        <w:tc>
          <w:tcPr>
            <w:tcW w:w="1092" w:type="dxa"/>
            <w:shd w:val="clear" w:color="auto" w:fill="95B3D7"/>
          </w:tcPr>
          <w:p w14:paraId="6CDEECAD"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22" w:type="dxa"/>
            <w:shd w:val="clear" w:color="auto" w:fill="95B3D7"/>
          </w:tcPr>
          <w:p w14:paraId="3F2A89E1"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76" w:type="dxa"/>
            <w:shd w:val="clear" w:color="auto" w:fill="95B3D7"/>
          </w:tcPr>
          <w:p w14:paraId="5DF85F44" w14:textId="77777777" w:rsidR="00C030AD" w:rsidRPr="00C030AD" w:rsidRDefault="00C030AD" w:rsidP="00C030AD">
            <w:pPr>
              <w:spacing w:after="0" w:line="240" w:lineRule="auto"/>
              <w:ind w:left="360"/>
              <w:rPr>
                <w:rFonts w:ascii="Times New Roman" w:eastAsia="Times New Roman" w:hAnsi="Times New Roman" w:cs="Times New Roman"/>
                <w:sz w:val="24"/>
                <w:szCs w:val="24"/>
              </w:rPr>
            </w:pPr>
          </w:p>
        </w:tc>
      </w:tr>
      <w:tr w:rsidR="00C030AD" w:rsidRPr="00C030AD" w14:paraId="67D08190" w14:textId="77777777" w:rsidTr="00C030AD">
        <w:tc>
          <w:tcPr>
            <w:tcW w:w="925" w:type="dxa"/>
          </w:tcPr>
          <w:p w14:paraId="6A0FC66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Redni broj</w:t>
            </w:r>
          </w:p>
        </w:tc>
        <w:tc>
          <w:tcPr>
            <w:tcW w:w="1960" w:type="dxa"/>
          </w:tcPr>
          <w:p w14:paraId="7A3AE40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Djelatnost</w:t>
            </w:r>
          </w:p>
        </w:tc>
        <w:tc>
          <w:tcPr>
            <w:tcW w:w="1544" w:type="dxa"/>
          </w:tcPr>
          <w:p w14:paraId="404A205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Sredstvo</w:t>
            </w:r>
          </w:p>
        </w:tc>
        <w:tc>
          <w:tcPr>
            <w:tcW w:w="1309" w:type="dxa"/>
          </w:tcPr>
          <w:p w14:paraId="76C71D3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sredstava</w:t>
            </w:r>
          </w:p>
        </w:tc>
        <w:tc>
          <w:tcPr>
            <w:tcW w:w="1092" w:type="dxa"/>
          </w:tcPr>
          <w:p w14:paraId="4FB9AE7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dozvola</w:t>
            </w:r>
          </w:p>
        </w:tc>
        <w:tc>
          <w:tcPr>
            <w:tcW w:w="1122" w:type="dxa"/>
          </w:tcPr>
          <w:p w14:paraId="2167B8A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Rok dozvole</w:t>
            </w:r>
          </w:p>
          <w:p w14:paraId="232447F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(godine)</w:t>
            </w:r>
          </w:p>
        </w:tc>
        <w:tc>
          <w:tcPr>
            <w:tcW w:w="1176" w:type="dxa"/>
          </w:tcPr>
          <w:p w14:paraId="41EACD3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Početna godišnja naknada</w:t>
            </w:r>
          </w:p>
        </w:tc>
      </w:tr>
      <w:tr w:rsidR="00C030AD" w:rsidRPr="00C030AD" w14:paraId="5B17F1B5" w14:textId="77777777" w:rsidTr="00C030AD">
        <w:tc>
          <w:tcPr>
            <w:tcW w:w="925" w:type="dxa"/>
          </w:tcPr>
          <w:p w14:paraId="45075A7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H-1.</w:t>
            </w:r>
          </w:p>
        </w:tc>
        <w:tc>
          <w:tcPr>
            <w:tcW w:w="1960" w:type="dxa"/>
          </w:tcPr>
          <w:p w14:paraId="46254E75"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Ugostiteljstvo i trgovina</w:t>
            </w:r>
          </w:p>
        </w:tc>
        <w:tc>
          <w:tcPr>
            <w:tcW w:w="1544" w:type="dxa"/>
          </w:tcPr>
          <w:p w14:paraId="203FBB31"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Ambulantna prodaja, pokretni prodavač</w:t>
            </w:r>
          </w:p>
        </w:tc>
        <w:tc>
          <w:tcPr>
            <w:tcW w:w="1309" w:type="dxa"/>
          </w:tcPr>
          <w:p w14:paraId="47FD14B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5310F9D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092" w:type="dxa"/>
          </w:tcPr>
          <w:p w14:paraId="4D4C7D0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0A652E9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66B82CE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42A00EB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11611FB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560A101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1500,00</w:t>
            </w:r>
          </w:p>
        </w:tc>
      </w:tr>
      <w:tr w:rsidR="00C030AD" w:rsidRPr="00C030AD" w14:paraId="7C409004" w14:textId="77777777" w:rsidTr="00C030AD">
        <w:tc>
          <w:tcPr>
            <w:tcW w:w="925" w:type="dxa"/>
          </w:tcPr>
          <w:p w14:paraId="40A0A52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H-2.</w:t>
            </w:r>
          </w:p>
        </w:tc>
        <w:tc>
          <w:tcPr>
            <w:tcW w:w="1960" w:type="dxa"/>
          </w:tcPr>
          <w:p w14:paraId="6DED1220"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Iznajmljivanje sredstava</w:t>
            </w:r>
          </w:p>
        </w:tc>
        <w:tc>
          <w:tcPr>
            <w:tcW w:w="1544" w:type="dxa"/>
          </w:tcPr>
          <w:p w14:paraId="3ADD359C"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Skuter</w:t>
            </w:r>
          </w:p>
        </w:tc>
        <w:tc>
          <w:tcPr>
            <w:tcW w:w="1309" w:type="dxa"/>
          </w:tcPr>
          <w:p w14:paraId="535E6F5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092" w:type="dxa"/>
          </w:tcPr>
          <w:p w14:paraId="68E3773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79613B7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22323C5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3000,00</w:t>
            </w:r>
          </w:p>
        </w:tc>
      </w:tr>
      <w:tr w:rsidR="00C030AD" w:rsidRPr="00C030AD" w14:paraId="7EC52CD7" w14:textId="77777777" w:rsidTr="00C030AD">
        <w:trPr>
          <w:trHeight w:val="841"/>
        </w:trPr>
        <w:tc>
          <w:tcPr>
            <w:tcW w:w="5738" w:type="dxa"/>
            <w:gridSpan w:val="4"/>
            <w:shd w:val="clear" w:color="auto" w:fill="95B3D7"/>
          </w:tcPr>
          <w:p w14:paraId="53E1EA2E"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MIKROLOKACIJA LUKA </w:t>
            </w:r>
            <w:r w:rsidRPr="00C030AD">
              <w:rPr>
                <w:rFonts w:ascii="Times New Roman" w:eastAsia="Times New Roman" w:hAnsi="Times New Roman" w:cs="Times New Roman"/>
                <w:color w:val="000000"/>
                <w:sz w:val="24"/>
                <w:szCs w:val="24"/>
              </w:rPr>
              <w:t>(OZNAKA „I“)</w:t>
            </w:r>
          </w:p>
        </w:tc>
        <w:tc>
          <w:tcPr>
            <w:tcW w:w="1092" w:type="dxa"/>
            <w:shd w:val="clear" w:color="auto" w:fill="95B3D7"/>
          </w:tcPr>
          <w:p w14:paraId="1CE1C2F3"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22" w:type="dxa"/>
            <w:shd w:val="clear" w:color="auto" w:fill="95B3D7"/>
          </w:tcPr>
          <w:p w14:paraId="1C00AEC2"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76" w:type="dxa"/>
            <w:shd w:val="clear" w:color="auto" w:fill="95B3D7"/>
          </w:tcPr>
          <w:p w14:paraId="613D1115"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r>
      <w:tr w:rsidR="00C030AD" w:rsidRPr="00C030AD" w14:paraId="1B669699" w14:textId="77777777" w:rsidTr="00C030AD">
        <w:tc>
          <w:tcPr>
            <w:tcW w:w="925" w:type="dxa"/>
          </w:tcPr>
          <w:p w14:paraId="6D56289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Redni broj</w:t>
            </w:r>
          </w:p>
        </w:tc>
        <w:tc>
          <w:tcPr>
            <w:tcW w:w="1960" w:type="dxa"/>
          </w:tcPr>
          <w:p w14:paraId="1D6120A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Djelatnost</w:t>
            </w:r>
          </w:p>
        </w:tc>
        <w:tc>
          <w:tcPr>
            <w:tcW w:w="1544" w:type="dxa"/>
          </w:tcPr>
          <w:p w14:paraId="322D4AE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Sredstvo</w:t>
            </w:r>
          </w:p>
        </w:tc>
        <w:tc>
          <w:tcPr>
            <w:tcW w:w="1309" w:type="dxa"/>
          </w:tcPr>
          <w:p w14:paraId="0E9F634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sredstava</w:t>
            </w:r>
          </w:p>
        </w:tc>
        <w:tc>
          <w:tcPr>
            <w:tcW w:w="1092" w:type="dxa"/>
          </w:tcPr>
          <w:p w14:paraId="13B048B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dozvola</w:t>
            </w:r>
          </w:p>
        </w:tc>
        <w:tc>
          <w:tcPr>
            <w:tcW w:w="1122" w:type="dxa"/>
          </w:tcPr>
          <w:p w14:paraId="6CE2C84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Rok dozvole</w:t>
            </w:r>
          </w:p>
          <w:p w14:paraId="532B562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(godine)</w:t>
            </w:r>
          </w:p>
        </w:tc>
        <w:tc>
          <w:tcPr>
            <w:tcW w:w="1176" w:type="dxa"/>
          </w:tcPr>
          <w:p w14:paraId="40947C0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Početna godišnja naknada</w:t>
            </w:r>
          </w:p>
        </w:tc>
      </w:tr>
      <w:tr w:rsidR="00C030AD" w:rsidRPr="00C030AD" w14:paraId="1A771D17" w14:textId="77777777" w:rsidTr="00C030AD">
        <w:tc>
          <w:tcPr>
            <w:tcW w:w="925" w:type="dxa"/>
          </w:tcPr>
          <w:p w14:paraId="49AC29B3"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lastRenderedPageBreak/>
              <w:t>I-1.</w:t>
            </w:r>
          </w:p>
        </w:tc>
        <w:tc>
          <w:tcPr>
            <w:tcW w:w="1960" w:type="dxa"/>
          </w:tcPr>
          <w:p w14:paraId="6CC881C1"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Iznajmljivanje sredstava</w:t>
            </w:r>
          </w:p>
        </w:tc>
        <w:tc>
          <w:tcPr>
            <w:tcW w:w="1544" w:type="dxa"/>
          </w:tcPr>
          <w:p w14:paraId="6326BF20"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Pedaline</w:t>
            </w:r>
          </w:p>
        </w:tc>
        <w:tc>
          <w:tcPr>
            <w:tcW w:w="1309" w:type="dxa"/>
          </w:tcPr>
          <w:p w14:paraId="607F0BC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4</w:t>
            </w:r>
          </w:p>
        </w:tc>
        <w:tc>
          <w:tcPr>
            <w:tcW w:w="1092" w:type="dxa"/>
          </w:tcPr>
          <w:p w14:paraId="04F3093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7AB5407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167826D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400,00</w:t>
            </w:r>
          </w:p>
        </w:tc>
      </w:tr>
      <w:tr w:rsidR="00C030AD" w:rsidRPr="00C030AD" w14:paraId="44E52B09" w14:textId="77777777" w:rsidTr="00C030AD">
        <w:tc>
          <w:tcPr>
            <w:tcW w:w="925" w:type="dxa"/>
          </w:tcPr>
          <w:p w14:paraId="66A3AF0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I-2.</w:t>
            </w:r>
          </w:p>
        </w:tc>
        <w:tc>
          <w:tcPr>
            <w:tcW w:w="1960" w:type="dxa"/>
          </w:tcPr>
          <w:p w14:paraId="307F92AA"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Komercijalno – rekreacijski sadržaji</w:t>
            </w:r>
          </w:p>
        </w:tc>
        <w:tc>
          <w:tcPr>
            <w:tcW w:w="1544" w:type="dxa"/>
          </w:tcPr>
          <w:p w14:paraId="292A50C9"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Ležaljke</w:t>
            </w:r>
          </w:p>
        </w:tc>
        <w:tc>
          <w:tcPr>
            <w:tcW w:w="1309" w:type="dxa"/>
          </w:tcPr>
          <w:p w14:paraId="5769FE5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185043B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20</w:t>
            </w:r>
          </w:p>
        </w:tc>
        <w:tc>
          <w:tcPr>
            <w:tcW w:w="1092" w:type="dxa"/>
          </w:tcPr>
          <w:p w14:paraId="5A4204E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31C36B83"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310046A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72A321C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7753901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5BCC3A4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800,00</w:t>
            </w:r>
          </w:p>
        </w:tc>
      </w:tr>
      <w:tr w:rsidR="00C030AD" w:rsidRPr="00C030AD" w14:paraId="4D05F204" w14:textId="77777777" w:rsidTr="00C030AD">
        <w:trPr>
          <w:trHeight w:val="861"/>
        </w:trPr>
        <w:tc>
          <w:tcPr>
            <w:tcW w:w="5738" w:type="dxa"/>
            <w:gridSpan w:val="4"/>
            <w:shd w:val="clear" w:color="auto" w:fill="95B3D7"/>
          </w:tcPr>
          <w:p w14:paraId="26B0BF4E"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MIKROLOKACIJA RADOVANJICA </w:t>
            </w:r>
            <w:r w:rsidRPr="00C030AD">
              <w:rPr>
                <w:rFonts w:ascii="Times New Roman" w:eastAsia="Times New Roman" w:hAnsi="Times New Roman" w:cs="Times New Roman"/>
                <w:color w:val="000000"/>
                <w:sz w:val="24"/>
                <w:szCs w:val="24"/>
              </w:rPr>
              <w:t>(OZNAKA „J“)</w:t>
            </w:r>
          </w:p>
        </w:tc>
        <w:tc>
          <w:tcPr>
            <w:tcW w:w="1092" w:type="dxa"/>
            <w:shd w:val="clear" w:color="auto" w:fill="95B3D7"/>
          </w:tcPr>
          <w:p w14:paraId="65A7CE4D"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22" w:type="dxa"/>
            <w:shd w:val="clear" w:color="auto" w:fill="95B3D7"/>
          </w:tcPr>
          <w:p w14:paraId="71A25E4D" w14:textId="77777777" w:rsidR="00C030AD" w:rsidRPr="00C030AD" w:rsidRDefault="00C030AD" w:rsidP="00C030AD">
            <w:pPr>
              <w:spacing w:after="0" w:line="240" w:lineRule="auto"/>
              <w:ind w:left="360"/>
              <w:rPr>
                <w:rFonts w:ascii="Times New Roman" w:eastAsia="Times New Roman" w:hAnsi="Times New Roman" w:cs="Times New Roman"/>
                <w:sz w:val="24"/>
                <w:szCs w:val="24"/>
              </w:rPr>
            </w:pPr>
          </w:p>
        </w:tc>
        <w:tc>
          <w:tcPr>
            <w:tcW w:w="1176" w:type="dxa"/>
            <w:shd w:val="clear" w:color="auto" w:fill="95B3D7"/>
          </w:tcPr>
          <w:p w14:paraId="7D089340" w14:textId="77777777" w:rsidR="00C030AD" w:rsidRPr="00C030AD" w:rsidRDefault="00C030AD" w:rsidP="00C030AD">
            <w:pPr>
              <w:spacing w:after="0" w:line="240" w:lineRule="auto"/>
              <w:ind w:left="360"/>
              <w:rPr>
                <w:rFonts w:ascii="Times New Roman" w:eastAsia="Times New Roman" w:hAnsi="Times New Roman" w:cs="Times New Roman"/>
                <w:sz w:val="24"/>
                <w:szCs w:val="24"/>
              </w:rPr>
            </w:pPr>
          </w:p>
        </w:tc>
      </w:tr>
      <w:tr w:rsidR="00C030AD" w:rsidRPr="00C030AD" w14:paraId="583470EF" w14:textId="77777777" w:rsidTr="00C030AD">
        <w:tc>
          <w:tcPr>
            <w:tcW w:w="925" w:type="dxa"/>
          </w:tcPr>
          <w:p w14:paraId="78224F5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Redni broj</w:t>
            </w:r>
          </w:p>
        </w:tc>
        <w:tc>
          <w:tcPr>
            <w:tcW w:w="1960" w:type="dxa"/>
          </w:tcPr>
          <w:p w14:paraId="574B2FF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Djelatnost</w:t>
            </w:r>
          </w:p>
        </w:tc>
        <w:tc>
          <w:tcPr>
            <w:tcW w:w="1544" w:type="dxa"/>
          </w:tcPr>
          <w:p w14:paraId="7A7C3C1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Sredstvo</w:t>
            </w:r>
          </w:p>
        </w:tc>
        <w:tc>
          <w:tcPr>
            <w:tcW w:w="1309" w:type="dxa"/>
          </w:tcPr>
          <w:p w14:paraId="0B1A605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sredstava</w:t>
            </w:r>
          </w:p>
        </w:tc>
        <w:tc>
          <w:tcPr>
            <w:tcW w:w="1092" w:type="dxa"/>
          </w:tcPr>
          <w:p w14:paraId="0DEF2B73"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dozvola</w:t>
            </w:r>
          </w:p>
        </w:tc>
        <w:tc>
          <w:tcPr>
            <w:tcW w:w="1122" w:type="dxa"/>
          </w:tcPr>
          <w:p w14:paraId="2B628A9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Rok dozvole</w:t>
            </w:r>
          </w:p>
          <w:p w14:paraId="7E6B4B9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(godine)</w:t>
            </w:r>
          </w:p>
        </w:tc>
        <w:tc>
          <w:tcPr>
            <w:tcW w:w="1176" w:type="dxa"/>
          </w:tcPr>
          <w:p w14:paraId="7540F643"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Početna godišnja naknada</w:t>
            </w:r>
          </w:p>
        </w:tc>
      </w:tr>
      <w:tr w:rsidR="00C030AD" w:rsidRPr="00C030AD" w14:paraId="71579DA1" w14:textId="77777777" w:rsidTr="00C030AD">
        <w:tc>
          <w:tcPr>
            <w:tcW w:w="925" w:type="dxa"/>
          </w:tcPr>
          <w:p w14:paraId="6EDD5FC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J-1.</w:t>
            </w:r>
          </w:p>
        </w:tc>
        <w:tc>
          <w:tcPr>
            <w:tcW w:w="1960" w:type="dxa"/>
          </w:tcPr>
          <w:p w14:paraId="3DAF74A3"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Ugostiteljstvo i trgovina</w:t>
            </w:r>
          </w:p>
        </w:tc>
        <w:tc>
          <w:tcPr>
            <w:tcW w:w="1544" w:type="dxa"/>
          </w:tcPr>
          <w:p w14:paraId="0F1A5F12"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Ambulantna prodaja, pokretni prodavač</w:t>
            </w:r>
          </w:p>
        </w:tc>
        <w:tc>
          <w:tcPr>
            <w:tcW w:w="1309" w:type="dxa"/>
          </w:tcPr>
          <w:p w14:paraId="01BDDE7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6C0BC25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092" w:type="dxa"/>
          </w:tcPr>
          <w:p w14:paraId="1A2C227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2A31D32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547EE01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22682A3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1128B25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614D663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1500,00</w:t>
            </w:r>
          </w:p>
        </w:tc>
      </w:tr>
      <w:tr w:rsidR="00C030AD" w:rsidRPr="00C030AD" w14:paraId="0B946806" w14:textId="77777777" w:rsidTr="00C030AD">
        <w:trPr>
          <w:trHeight w:val="860"/>
        </w:trPr>
        <w:tc>
          <w:tcPr>
            <w:tcW w:w="5738" w:type="dxa"/>
            <w:gridSpan w:val="4"/>
            <w:shd w:val="clear" w:color="auto" w:fill="95B3D7"/>
          </w:tcPr>
          <w:p w14:paraId="49470C2B"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MIKROLOKACIJA JADRO-KOTARINA </w:t>
            </w:r>
            <w:r w:rsidRPr="00C030AD">
              <w:rPr>
                <w:rFonts w:ascii="Times New Roman" w:eastAsia="Times New Roman" w:hAnsi="Times New Roman" w:cs="Times New Roman"/>
                <w:color w:val="000000"/>
                <w:sz w:val="24"/>
                <w:szCs w:val="24"/>
              </w:rPr>
              <w:t>(OZNAKA „K“)</w:t>
            </w:r>
          </w:p>
        </w:tc>
        <w:tc>
          <w:tcPr>
            <w:tcW w:w="1092" w:type="dxa"/>
            <w:shd w:val="clear" w:color="auto" w:fill="95B3D7"/>
          </w:tcPr>
          <w:p w14:paraId="45AAB000"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22" w:type="dxa"/>
            <w:shd w:val="clear" w:color="auto" w:fill="95B3D7"/>
          </w:tcPr>
          <w:p w14:paraId="402EDCCC"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76" w:type="dxa"/>
            <w:shd w:val="clear" w:color="auto" w:fill="95B3D7"/>
          </w:tcPr>
          <w:p w14:paraId="60D94E0E" w14:textId="77777777" w:rsidR="00C030AD" w:rsidRPr="00C030AD" w:rsidRDefault="00C030AD" w:rsidP="00C030AD">
            <w:pPr>
              <w:spacing w:after="0" w:line="240" w:lineRule="auto"/>
              <w:ind w:left="360"/>
              <w:rPr>
                <w:rFonts w:ascii="Times New Roman" w:eastAsia="Times New Roman" w:hAnsi="Times New Roman" w:cs="Times New Roman"/>
                <w:sz w:val="24"/>
                <w:szCs w:val="24"/>
              </w:rPr>
            </w:pPr>
          </w:p>
        </w:tc>
      </w:tr>
      <w:tr w:rsidR="00C030AD" w:rsidRPr="00C030AD" w14:paraId="2853D06F" w14:textId="77777777" w:rsidTr="00C030AD">
        <w:tc>
          <w:tcPr>
            <w:tcW w:w="925" w:type="dxa"/>
          </w:tcPr>
          <w:p w14:paraId="5767681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Redni broj</w:t>
            </w:r>
          </w:p>
        </w:tc>
        <w:tc>
          <w:tcPr>
            <w:tcW w:w="1960" w:type="dxa"/>
          </w:tcPr>
          <w:p w14:paraId="3511709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Djelatnost</w:t>
            </w:r>
          </w:p>
        </w:tc>
        <w:tc>
          <w:tcPr>
            <w:tcW w:w="1544" w:type="dxa"/>
          </w:tcPr>
          <w:p w14:paraId="7918D46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Sredstvo</w:t>
            </w:r>
          </w:p>
        </w:tc>
        <w:tc>
          <w:tcPr>
            <w:tcW w:w="1309" w:type="dxa"/>
          </w:tcPr>
          <w:p w14:paraId="4898555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sredstava</w:t>
            </w:r>
          </w:p>
        </w:tc>
        <w:tc>
          <w:tcPr>
            <w:tcW w:w="1092" w:type="dxa"/>
          </w:tcPr>
          <w:p w14:paraId="170DFAB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dozvola</w:t>
            </w:r>
          </w:p>
        </w:tc>
        <w:tc>
          <w:tcPr>
            <w:tcW w:w="1122" w:type="dxa"/>
          </w:tcPr>
          <w:p w14:paraId="0E58F73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Rok dozvole</w:t>
            </w:r>
          </w:p>
          <w:p w14:paraId="061172B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(godine)</w:t>
            </w:r>
          </w:p>
        </w:tc>
        <w:tc>
          <w:tcPr>
            <w:tcW w:w="1176" w:type="dxa"/>
          </w:tcPr>
          <w:p w14:paraId="666ABFF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Početna godišnja naknada</w:t>
            </w:r>
          </w:p>
        </w:tc>
      </w:tr>
      <w:tr w:rsidR="00C030AD" w:rsidRPr="00C030AD" w14:paraId="65AB5C47" w14:textId="77777777" w:rsidTr="00C030AD">
        <w:tc>
          <w:tcPr>
            <w:tcW w:w="925" w:type="dxa"/>
          </w:tcPr>
          <w:p w14:paraId="326FFA6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K-1.</w:t>
            </w:r>
          </w:p>
        </w:tc>
        <w:tc>
          <w:tcPr>
            <w:tcW w:w="1960" w:type="dxa"/>
          </w:tcPr>
          <w:p w14:paraId="0CE63795"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Iznajmljivanje sredstava</w:t>
            </w:r>
          </w:p>
        </w:tc>
        <w:tc>
          <w:tcPr>
            <w:tcW w:w="1544" w:type="dxa"/>
          </w:tcPr>
          <w:p w14:paraId="76EF13C3"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Skuter</w:t>
            </w:r>
          </w:p>
        </w:tc>
        <w:tc>
          <w:tcPr>
            <w:tcW w:w="1309" w:type="dxa"/>
          </w:tcPr>
          <w:p w14:paraId="4CD6085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8</w:t>
            </w:r>
          </w:p>
        </w:tc>
        <w:tc>
          <w:tcPr>
            <w:tcW w:w="1092" w:type="dxa"/>
          </w:tcPr>
          <w:p w14:paraId="4A0BC09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3FE8FEE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6888DDA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8000,00</w:t>
            </w:r>
          </w:p>
        </w:tc>
      </w:tr>
      <w:tr w:rsidR="00C030AD" w:rsidRPr="00C030AD" w14:paraId="3C07441D" w14:textId="77777777" w:rsidTr="00C030AD">
        <w:tc>
          <w:tcPr>
            <w:tcW w:w="925" w:type="dxa"/>
          </w:tcPr>
          <w:p w14:paraId="79FFF41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K-2.</w:t>
            </w:r>
          </w:p>
        </w:tc>
        <w:tc>
          <w:tcPr>
            <w:tcW w:w="1960" w:type="dxa"/>
          </w:tcPr>
          <w:p w14:paraId="6B452B6A"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Iznajmljivanje sredstava</w:t>
            </w:r>
          </w:p>
        </w:tc>
        <w:tc>
          <w:tcPr>
            <w:tcW w:w="1544" w:type="dxa"/>
          </w:tcPr>
          <w:p w14:paraId="579F7FE9"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Sredstvo za vuču</w:t>
            </w:r>
          </w:p>
        </w:tc>
        <w:tc>
          <w:tcPr>
            <w:tcW w:w="1309" w:type="dxa"/>
          </w:tcPr>
          <w:p w14:paraId="1CFAF7F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092" w:type="dxa"/>
          </w:tcPr>
          <w:p w14:paraId="6307B54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39C1D92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5CB58DA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1000,00</w:t>
            </w:r>
          </w:p>
        </w:tc>
      </w:tr>
      <w:tr w:rsidR="00C030AD" w:rsidRPr="00C030AD" w14:paraId="38911EB4" w14:textId="77777777" w:rsidTr="00C030AD">
        <w:trPr>
          <w:trHeight w:val="889"/>
        </w:trPr>
        <w:tc>
          <w:tcPr>
            <w:tcW w:w="5738" w:type="dxa"/>
            <w:gridSpan w:val="4"/>
            <w:shd w:val="clear" w:color="auto" w:fill="95B3D7"/>
          </w:tcPr>
          <w:p w14:paraId="7DCCD237"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MIKROLOKACIJA JADRO </w:t>
            </w:r>
            <w:r w:rsidRPr="00C030AD">
              <w:rPr>
                <w:rFonts w:ascii="Times New Roman" w:eastAsia="Times New Roman" w:hAnsi="Times New Roman" w:cs="Times New Roman"/>
                <w:color w:val="000000"/>
                <w:sz w:val="24"/>
                <w:szCs w:val="24"/>
              </w:rPr>
              <w:t>(OZNAKA „L“)</w:t>
            </w:r>
          </w:p>
        </w:tc>
        <w:tc>
          <w:tcPr>
            <w:tcW w:w="1092" w:type="dxa"/>
            <w:shd w:val="clear" w:color="auto" w:fill="95B3D7"/>
          </w:tcPr>
          <w:p w14:paraId="35A98556"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22" w:type="dxa"/>
            <w:shd w:val="clear" w:color="auto" w:fill="95B3D7"/>
          </w:tcPr>
          <w:p w14:paraId="436D09BC" w14:textId="77777777" w:rsidR="00C030AD" w:rsidRPr="00C030AD" w:rsidRDefault="00C030AD" w:rsidP="00C030AD">
            <w:pPr>
              <w:spacing w:after="0" w:line="240" w:lineRule="auto"/>
              <w:ind w:left="360"/>
              <w:rPr>
                <w:rFonts w:ascii="Times New Roman" w:eastAsia="Times New Roman" w:hAnsi="Times New Roman" w:cs="Times New Roman"/>
                <w:sz w:val="24"/>
                <w:szCs w:val="24"/>
              </w:rPr>
            </w:pPr>
          </w:p>
        </w:tc>
        <w:tc>
          <w:tcPr>
            <w:tcW w:w="1176" w:type="dxa"/>
            <w:shd w:val="clear" w:color="auto" w:fill="95B3D7"/>
          </w:tcPr>
          <w:p w14:paraId="491B54CD" w14:textId="77777777" w:rsidR="00C030AD" w:rsidRPr="00C030AD" w:rsidRDefault="00C030AD" w:rsidP="00C030AD">
            <w:pPr>
              <w:spacing w:after="0" w:line="240" w:lineRule="auto"/>
              <w:ind w:left="360"/>
              <w:rPr>
                <w:rFonts w:ascii="Times New Roman" w:eastAsia="Times New Roman" w:hAnsi="Times New Roman" w:cs="Times New Roman"/>
                <w:sz w:val="24"/>
                <w:szCs w:val="24"/>
              </w:rPr>
            </w:pPr>
          </w:p>
        </w:tc>
      </w:tr>
      <w:tr w:rsidR="00C030AD" w:rsidRPr="00C030AD" w14:paraId="121598E1" w14:textId="77777777" w:rsidTr="00C030AD">
        <w:tc>
          <w:tcPr>
            <w:tcW w:w="925" w:type="dxa"/>
          </w:tcPr>
          <w:p w14:paraId="3253BE4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Redni broj</w:t>
            </w:r>
          </w:p>
        </w:tc>
        <w:tc>
          <w:tcPr>
            <w:tcW w:w="1960" w:type="dxa"/>
          </w:tcPr>
          <w:p w14:paraId="51B6757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Djelatnost</w:t>
            </w:r>
          </w:p>
        </w:tc>
        <w:tc>
          <w:tcPr>
            <w:tcW w:w="1544" w:type="dxa"/>
          </w:tcPr>
          <w:p w14:paraId="5FC441D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Sredstvo</w:t>
            </w:r>
          </w:p>
        </w:tc>
        <w:tc>
          <w:tcPr>
            <w:tcW w:w="1309" w:type="dxa"/>
          </w:tcPr>
          <w:p w14:paraId="071FEF5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sredstava</w:t>
            </w:r>
          </w:p>
        </w:tc>
        <w:tc>
          <w:tcPr>
            <w:tcW w:w="1092" w:type="dxa"/>
          </w:tcPr>
          <w:p w14:paraId="6F2DA296"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dozvola</w:t>
            </w:r>
          </w:p>
        </w:tc>
        <w:tc>
          <w:tcPr>
            <w:tcW w:w="1122" w:type="dxa"/>
          </w:tcPr>
          <w:p w14:paraId="44C3475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Rok dozvole</w:t>
            </w:r>
          </w:p>
          <w:p w14:paraId="1295596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(godine)</w:t>
            </w:r>
          </w:p>
        </w:tc>
        <w:tc>
          <w:tcPr>
            <w:tcW w:w="1176" w:type="dxa"/>
          </w:tcPr>
          <w:p w14:paraId="0694B5F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Početna godišnja naknada</w:t>
            </w:r>
          </w:p>
        </w:tc>
      </w:tr>
      <w:tr w:rsidR="00C030AD" w:rsidRPr="00C030AD" w14:paraId="00A0D352" w14:textId="77777777" w:rsidTr="00C030AD">
        <w:tc>
          <w:tcPr>
            <w:tcW w:w="925" w:type="dxa"/>
          </w:tcPr>
          <w:p w14:paraId="6196A28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L-2.</w:t>
            </w:r>
          </w:p>
        </w:tc>
        <w:tc>
          <w:tcPr>
            <w:tcW w:w="1960" w:type="dxa"/>
          </w:tcPr>
          <w:p w14:paraId="6AE667D0"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Ugostiteljstvo i trgovina</w:t>
            </w:r>
          </w:p>
        </w:tc>
        <w:tc>
          <w:tcPr>
            <w:tcW w:w="1544" w:type="dxa"/>
          </w:tcPr>
          <w:p w14:paraId="2429950B"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Ambulantna prodaja, pokretni prodavač</w:t>
            </w:r>
          </w:p>
        </w:tc>
        <w:tc>
          <w:tcPr>
            <w:tcW w:w="1309" w:type="dxa"/>
          </w:tcPr>
          <w:p w14:paraId="6A4791D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56B31D47"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092" w:type="dxa"/>
          </w:tcPr>
          <w:p w14:paraId="307718C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63FDE73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1E9C759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7358BDD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2E777E4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3933506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1500,00</w:t>
            </w:r>
          </w:p>
        </w:tc>
      </w:tr>
      <w:tr w:rsidR="00C030AD" w:rsidRPr="00C030AD" w14:paraId="17EE252A" w14:textId="77777777" w:rsidTr="00C030AD">
        <w:tc>
          <w:tcPr>
            <w:tcW w:w="925" w:type="dxa"/>
          </w:tcPr>
          <w:p w14:paraId="34D797F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L-3.</w:t>
            </w:r>
          </w:p>
        </w:tc>
        <w:tc>
          <w:tcPr>
            <w:tcW w:w="1960" w:type="dxa"/>
          </w:tcPr>
          <w:p w14:paraId="4DEE2B96"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Iznajmljivanje sredstava</w:t>
            </w:r>
          </w:p>
        </w:tc>
        <w:tc>
          <w:tcPr>
            <w:tcW w:w="1544" w:type="dxa"/>
          </w:tcPr>
          <w:p w14:paraId="450AEFB2"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Pedaline</w:t>
            </w:r>
          </w:p>
        </w:tc>
        <w:tc>
          <w:tcPr>
            <w:tcW w:w="1309" w:type="dxa"/>
          </w:tcPr>
          <w:p w14:paraId="4F9A6BD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4</w:t>
            </w:r>
          </w:p>
        </w:tc>
        <w:tc>
          <w:tcPr>
            <w:tcW w:w="1092" w:type="dxa"/>
          </w:tcPr>
          <w:p w14:paraId="7228BBD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1FBB676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737984F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400,00</w:t>
            </w:r>
          </w:p>
        </w:tc>
      </w:tr>
      <w:tr w:rsidR="00C030AD" w:rsidRPr="00C030AD" w14:paraId="38B4600F" w14:textId="77777777" w:rsidTr="00C030AD">
        <w:trPr>
          <w:trHeight w:val="841"/>
        </w:trPr>
        <w:tc>
          <w:tcPr>
            <w:tcW w:w="5738" w:type="dxa"/>
            <w:gridSpan w:val="4"/>
            <w:shd w:val="clear" w:color="auto" w:fill="95B3D7"/>
          </w:tcPr>
          <w:p w14:paraId="26146971"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MIKROLOKACIJA KOZJAK </w:t>
            </w:r>
            <w:r w:rsidRPr="00C030AD">
              <w:rPr>
                <w:rFonts w:ascii="Times New Roman" w:eastAsia="Times New Roman" w:hAnsi="Times New Roman" w:cs="Times New Roman"/>
                <w:color w:val="000000"/>
                <w:sz w:val="24"/>
                <w:szCs w:val="24"/>
              </w:rPr>
              <w:t>(OZNAKA „M“)</w:t>
            </w:r>
          </w:p>
        </w:tc>
        <w:tc>
          <w:tcPr>
            <w:tcW w:w="1092" w:type="dxa"/>
            <w:shd w:val="clear" w:color="auto" w:fill="95B3D7"/>
          </w:tcPr>
          <w:p w14:paraId="781DDBD4" w14:textId="77777777" w:rsidR="00C030AD" w:rsidRPr="00C030AD" w:rsidRDefault="00C030AD" w:rsidP="00C030AD">
            <w:pPr>
              <w:spacing w:after="0" w:line="240" w:lineRule="auto"/>
              <w:ind w:left="720"/>
              <w:rPr>
                <w:rFonts w:ascii="Times New Roman" w:eastAsia="Times New Roman" w:hAnsi="Times New Roman" w:cs="Times New Roman"/>
                <w:sz w:val="24"/>
                <w:szCs w:val="24"/>
              </w:rPr>
            </w:pPr>
          </w:p>
        </w:tc>
        <w:tc>
          <w:tcPr>
            <w:tcW w:w="1122" w:type="dxa"/>
            <w:shd w:val="clear" w:color="auto" w:fill="95B3D7"/>
          </w:tcPr>
          <w:p w14:paraId="2C8754AB"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p>
        </w:tc>
        <w:tc>
          <w:tcPr>
            <w:tcW w:w="1176" w:type="dxa"/>
            <w:shd w:val="clear" w:color="auto" w:fill="95B3D7"/>
          </w:tcPr>
          <w:p w14:paraId="5EC7F950"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p>
        </w:tc>
      </w:tr>
      <w:tr w:rsidR="00C030AD" w:rsidRPr="00C030AD" w14:paraId="44D61D72" w14:textId="77777777" w:rsidTr="00C030AD">
        <w:tc>
          <w:tcPr>
            <w:tcW w:w="925" w:type="dxa"/>
          </w:tcPr>
          <w:p w14:paraId="7AD5EBCC"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Redni broj</w:t>
            </w:r>
          </w:p>
        </w:tc>
        <w:tc>
          <w:tcPr>
            <w:tcW w:w="1960" w:type="dxa"/>
          </w:tcPr>
          <w:p w14:paraId="7BC3F4D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Djelatnost</w:t>
            </w:r>
          </w:p>
        </w:tc>
        <w:tc>
          <w:tcPr>
            <w:tcW w:w="1544" w:type="dxa"/>
          </w:tcPr>
          <w:p w14:paraId="279475C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Sredstvo</w:t>
            </w:r>
          </w:p>
        </w:tc>
        <w:tc>
          <w:tcPr>
            <w:tcW w:w="1309" w:type="dxa"/>
          </w:tcPr>
          <w:p w14:paraId="0578455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sredstava</w:t>
            </w:r>
          </w:p>
        </w:tc>
        <w:tc>
          <w:tcPr>
            <w:tcW w:w="1092" w:type="dxa"/>
          </w:tcPr>
          <w:p w14:paraId="7209DF5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tc>
        <w:tc>
          <w:tcPr>
            <w:tcW w:w="1122" w:type="dxa"/>
          </w:tcPr>
          <w:p w14:paraId="7FCA15A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tc>
        <w:tc>
          <w:tcPr>
            <w:tcW w:w="1176" w:type="dxa"/>
          </w:tcPr>
          <w:p w14:paraId="06AD63B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tc>
      </w:tr>
      <w:tr w:rsidR="00C030AD" w:rsidRPr="00C030AD" w14:paraId="7276C1BC" w14:textId="77777777" w:rsidTr="00C030AD">
        <w:tc>
          <w:tcPr>
            <w:tcW w:w="925" w:type="dxa"/>
          </w:tcPr>
          <w:p w14:paraId="6534755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M-1.</w:t>
            </w:r>
          </w:p>
        </w:tc>
        <w:tc>
          <w:tcPr>
            <w:tcW w:w="1960" w:type="dxa"/>
          </w:tcPr>
          <w:p w14:paraId="28860C55"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Iznajmljivanje sredstava</w:t>
            </w:r>
          </w:p>
        </w:tc>
        <w:tc>
          <w:tcPr>
            <w:tcW w:w="1544" w:type="dxa"/>
          </w:tcPr>
          <w:p w14:paraId="3993D32D"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Pedaline</w:t>
            </w:r>
          </w:p>
        </w:tc>
        <w:tc>
          <w:tcPr>
            <w:tcW w:w="1309" w:type="dxa"/>
          </w:tcPr>
          <w:p w14:paraId="771924F5"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092" w:type="dxa"/>
          </w:tcPr>
          <w:p w14:paraId="1AABD36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4CD8D3D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35435092"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300,00</w:t>
            </w:r>
          </w:p>
        </w:tc>
      </w:tr>
      <w:tr w:rsidR="00C030AD" w:rsidRPr="00C030AD" w14:paraId="178520B9" w14:textId="77777777" w:rsidTr="00C030AD">
        <w:trPr>
          <w:trHeight w:val="839"/>
        </w:trPr>
        <w:tc>
          <w:tcPr>
            <w:tcW w:w="5738" w:type="dxa"/>
            <w:gridSpan w:val="4"/>
            <w:shd w:val="clear" w:color="auto" w:fill="95B3D7"/>
          </w:tcPr>
          <w:p w14:paraId="50F33B30"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MIKROLOKACIJA PEDINKA </w:t>
            </w:r>
            <w:r w:rsidRPr="00C030AD">
              <w:rPr>
                <w:rFonts w:ascii="Times New Roman" w:eastAsia="Times New Roman" w:hAnsi="Times New Roman" w:cs="Times New Roman"/>
                <w:color w:val="000000"/>
                <w:sz w:val="24"/>
                <w:szCs w:val="24"/>
              </w:rPr>
              <w:t>(OZNAKA „N“)</w:t>
            </w:r>
          </w:p>
        </w:tc>
        <w:tc>
          <w:tcPr>
            <w:tcW w:w="1092" w:type="dxa"/>
            <w:shd w:val="clear" w:color="auto" w:fill="95B3D7"/>
          </w:tcPr>
          <w:p w14:paraId="1E327DE0"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p>
        </w:tc>
        <w:tc>
          <w:tcPr>
            <w:tcW w:w="1122" w:type="dxa"/>
            <w:shd w:val="clear" w:color="auto" w:fill="95B3D7"/>
          </w:tcPr>
          <w:p w14:paraId="1213C143"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p>
        </w:tc>
        <w:tc>
          <w:tcPr>
            <w:tcW w:w="1176" w:type="dxa"/>
            <w:shd w:val="clear" w:color="auto" w:fill="95B3D7"/>
          </w:tcPr>
          <w:p w14:paraId="1AE9D460" w14:textId="77777777" w:rsidR="00C030AD" w:rsidRPr="00C030AD" w:rsidRDefault="00C030AD" w:rsidP="00C030AD">
            <w:pPr>
              <w:numPr>
                <w:ilvl w:val="0"/>
                <w:numId w:val="23"/>
              </w:numPr>
              <w:spacing w:after="0" w:line="240" w:lineRule="auto"/>
              <w:rPr>
                <w:rFonts w:ascii="Times New Roman" w:eastAsia="Times New Roman" w:hAnsi="Times New Roman" w:cs="Times New Roman"/>
                <w:sz w:val="24"/>
                <w:szCs w:val="24"/>
              </w:rPr>
            </w:pPr>
          </w:p>
        </w:tc>
      </w:tr>
      <w:tr w:rsidR="00C030AD" w:rsidRPr="00C030AD" w14:paraId="1B64FDBC" w14:textId="77777777" w:rsidTr="00C030AD">
        <w:tc>
          <w:tcPr>
            <w:tcW w:w="925" w:type="dxa"/>
          </w:tcPr>
          <w:p w14:paraId="6945155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Redni broj</w:t>
            </w:r>
          </w:p>
        </w:tc>
        <w:tc>
          <w:tcPr>
            <w:tcW w:w="1960" w:type="dxa"/>
          </w:tcPr>
          <w:p w14:paraId="1A51D83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Djelatnost</w:t>
            </w:r>
          </w:p>
        </w:tc>
        <w:tc>
          <w:tcPr>
            <w:tcW w:w="1544" w:type="dxa"/>
          </w:tcPr>
          <w:p w14:paraId="50E1B09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Sredstvo</w:t>
            </w:r>
          </w:p>
        </w:tc>
        <w:tc>
          <w:tcPr>
            <w:tcW w:w="1309" w:type="dxa"/>
          </w:tcPr>
          <w:p w14:paraId="7D408A8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Broj sredstava</w:t>
            </w:r>
          </w:p>
        </w:tc>
        <w:tc>
          <w:tcPr>
            <w:tcW w:w="1092" w:type="dxa"/>
          </w:tcPr>
          <w:p w14:paraId="300FA96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tc>
        <w:tc>
          <w:tcPr>
            <w:tcW w:w="1122" w:type="dxa"/>
          </w:tcPr>
          <w:p w14:paraId="63E1883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tc>
        <w:tc>
          <w:tcPr>
            <w:tcW w:w="1176" w:type="dxa"/>
          </w:tcPr>
          <w:p w14:paraId="5E34671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tc>
      </w:tr>
      <w:tr w:rsidR="00C030AD" w:rsidRPr="00C030AD" w14:paraId="7F66B832" w14:textId="77777777" w:rsidTr="00C030AD">
        <w:tc>
          <w:tcPr>
            <w:tcW w:w="925" w:type="dxa"/>
          </w:tcPr>
          <w:p w14:paraId="0C66D73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lastRenderedPageBreak/>
              <w:t>N-1.</w:t>
            </w:r>
          </w:p>
        </w:tc>
        <w:tc>
          <w:tcPr>
            <w:tcW w:w="1960" w:type="dxa"/>
          </w:tcPr>
          <w:p w14:paraId="605BECA4"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Ugostiteljstvo i trgovina</w:t>
            </w:r>
          </w:p>
        </w:tc>
        <w:tc>
          <w:tcPr>
            <w:tcW w:w="1544" w:type="dxa"/>
          </w:tcPr>
          <w:p w14:paraId="4192333C"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Ambulantna prodaja, pokretni prodavač</w:t>
            </w:r>
          </w:p>
        </w:tc>
        <w:tc>
          <w:tcPr>
            <w:tcW w:w="1309" w:type="dxa"/>
          </w:tcPr>
          <w:p w14:paraId="20C44E9A"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26084090"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092" w:type="dxa"/>
          </w:tcPr>
          <w:p w14:paraId="25A1AD41"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46806164"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46251DC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18F557EE"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173B151D"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p>
          <w:p w14:paraId="50A5B03B"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1500,00</w:t>
            </w:r>
          </w:p>
        </w:tc>
      </w:tr>
      <w:tr w:rsidR="00C030AD" w:rsidRPr="00C030AD" w14:paraId="5009EF95" w14:textId="77777777" w:rsidTr="00C030AD">
        <w:tc>
          <w:tcPr>
            <w:tcW w:w="925" w:type="dxa"/>
          </w:tcPr>
          <w:p w14:paraId="22B56488"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N-2.</w:t>
            </w:r>
          </w:p>
        </w:tc>
        <w:tc>
          <w:tcPr>
            <w:tcW w:w="1960" w:type="dxa"/>
          </w:tcPr>
          <w:p w14:paraId="23DE6D61"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Ugostiteljstvo </w:t>
            </w:r>
          </w:p>
        </w:tc>
        <w:tc>
          <w:tcPr>
            <w:tcW w:w="1544" w:type="dxa"/>
          </w:tcPr>
          <w:p w14:paraId="2716F004" w14:textId="77777777" w:rsidR="00C030AD" w:rsidRP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Kiosk do 12 m²</w:t>
            </w:r>
          </w:p>
        </w:tc>
        <w:tc>
          <w:tcPr>
            <w:tcW w:w="1309" w:type="dxa"/>
          </w:tcPr>
          <w:p w14:paraId="360291C3"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092" w:type="dxa"/>
          </w:tcPr>
          <w:p w14:paraId="1B9EA42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1</w:t>
            </w:r>
          </w:p>
        </w:tc>
        <w:tc>
          <w:tcPr>
            <w:tcW w:w="1122" w:type="dxa"/>
          </w:tcPr>
          <w:p w14:paraId="300D5759"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w:t>
            </w:r>
          </w:p>
        </w:tc>
        <w:tc>
          <w:tcPr>
            <w:tcW w:w="1176" w:type="dxa"/>
          </w:tcPr>
          <w:p w14:paraId="0ADCB49F" w14:textId="77777777" w:rsidR="00C030AD" w:rsidRPr="00C030AD" w:rsidRDefault="00C030AD" w:rsidP="00C030AD">
            <w:pPr>
              <w:spacing w:after="0" w:line="240" w:lineRule="auto"/>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3.000,00</w:t>
            </w:r>
          </w:p>
        </w:tc>
      </w:tr>
    </w:tbl>
    <w:p w14:paraId="28390D55" w14:textId="77777777" w:rsidR="00C030AD" w:rsidRDefault="00C030AD" w:rsidP="00C030AD">
      <w:pPr>
        <w:spacing w:after="0" w:line="240" w:lineRule="auto"/>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br w:type="textWrapping" w:clear="all"/>
      </w:r>
    </w:p>
    <w:p w14:paraId="694F5D4B" w14:textId="77777777" w:rsidR="00000AE3" w:rsidRPr="00C030AD" w:rsidRDefault="00000AE3" w:rsidP="00C030AD">
      <w:pPr>
        <w:spacing w:after="0" w:line="240" w:lineRule="auto"/>
        <w:rPr>
          <w:rFonts w:ascii="Times New Roman" w:eastAsia="Times New Roman" w:hAnsi="Times New Roman" w:cs="Times New Roman"/>
          <w:sz w:val="24"/>
          <w:szCs w:val="24"/>
        </w:rPr>
      </w:pPr>
    </w:p>
    <w:p w14:paraId="2FC1466E" w14:textId="77777777" w:rsidR="00C030AD" w:rsidRPr="00C030AD" w:rsidRDefault="00C030AD" w:rsidP="00C030AD">
      <w:pPr>
        <w:spacing w:after="0" w:line="240" w:lineRule="auto"/>
        <w:ind w:left="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Grafički prikaz lokacija za izdavanje dozvola sastavni su dio Plana upravljanja pomorskim dobrom na području Općine Vir za razdoblje od 2024. do 2028. godine („ Službeni glasnik Općine Vir“ broj 09/24) te čini sastavni dio i ovog javnog natječaja.</w:t>
      </w:r>
    </w:p>
    <w:p w14:paraId="24B7A78E" w14:textId="77777777" w:rsidR="00C030AD" w:rsidRPr="00C030AD" w:rsidRDefault="00C030AD" w:rsidP="00C030AD">
      <w:pPr>
        <w:spacing w:after="0" w:line="240" w:lineRule="auto"/>
        <w:rPr>
          <w:rFonts w:ascii="Times New Roman" w:eastAsia="Times New Roman" w:hAnsi="Times New Roman" w:cs="Times New Roman"/>
          <w:sz w:val="24"/>
          <w:szCs w:val="24"/>
        </w:rPr>
      </w:pPr>
    </w:p>
    <w:p w14:paraId="34A3B1E7" w14:textId="77777777" w:rsidR="00C030AD" w:rsidRPr="00C030AD" w:rsidRDefault="00C030AD" w:rsidP="00C030AD">
      <w:pPr>
        <w:spacing w:after="0" w:line="240" w:lineRule="auto"/>
        <w:rPr>
          <w:rFonts w:ascii="Times New Roman" w:eastAsia="Times New Roman" w:hAnsi="Times New Roman" w:cs="Times New Roman"/>
          <w:sz w:val="24"/>
          <w:szCs w:val="24"/>
        </w:rPr>
      </w:pPr>
    </w:p>
    <w:p w14:paraId="06ECB10E" w14:textId="77777777" w:rsidR="00C030AD" w:rsidRPr="00C030AD" w:rsidRDefault="00C030AD" w:rsidP="00C030AD">
      <w:pPr>
        <w:spacing w:after="0" w:line="240" w:lineRule="auto"/>
        <w:ind w:left="708"/>
        <w:jc w:val="both"/>
        <w:rPr>
          <w:rFonts w:ascii="Times New Roman" w:eastAsia="Times New Roman" w:hAnsi="Times New Roman" w:cs="Times New Roman"/>
          <w:sz w:val="24"/>
          <w:szCs w:val="24"/>
          <w14:ligatures w14:val="standardContextual"/>
        </w:rPr>
      </w:pPr>
      <w:r w:rsidRPr="00C030AD">
        <w:rPr>
          <w:rFonts w:ascii="Times New Roman" w:eastAsia="Times New Roman" w:hAnsi="Times New Roman" w:cs="Times New Roman"/>
          <w:sz w:val="24"/>
          <w:szCs w:val="24"/>
          <w14:ligatures w14:val="standardContextual"/>
        </w:rPr>
        <w:t>Naknada se nudi za broj godina za koji se traži izdavanje dozvole (minimalni iznosi naknade iz točke II. ovog natječaja su godišnji).</w:t>
      </w:r>
    </w:p>
    <w:p w14:paraId="41511A29" w14:textId="77777777" w:rsidR="00C030AD" w:rsidRPr="00C030AD" w:rsidRDefault="00C030AD" w:rsidP="00C030AD">
      <w:pPr>
        <w:spacing w:after="0" w:line="240" w:lineRule="auto"/>
        <w:jc w:val="both"/>
        <w:rPr>
          <w:rFonts w:ascii="Times New Roman" w:eastAsia="Times New Roman" w:hAnsi="Times New Roman" w:cs="Times New Roman"/>
          <w:sz w:val="24"/>
          <w:szCs w:val="24"/>
          <w14:ligatures w14:val="standardContextual"/>
        </w:rPr>
      </w:pPr>
    </w:p>
    <w:p w14:paraId="5F6579F3" w14:textId="77777777" w:rsidR="00C030AD" w:rsidRPr="00C030AD" w:rsidRDefault="00C030AD" w:rsidP="00C030AD">
      <w:pPr>
        <w:spacing w:after="0" w:line="240" w:lineRule="auto"/>
        <w:jc w:val="both"/>
        <w:rPr>
          <w:rFonts w:ascii="Times New Roman" w:eastAsia="Times New Roman" w:hAnsi="Times New Roman" w:cs="Times New Roman"/>
          <w:sz w:val="24"/>
          <w:szCs w:val="24"/>
          <w14:ligatures w14:val="standardContextual"/>
        </w:rPr>
      </w:pPr>
    </w:p>
    <w:p w14:paraId="53043E10" w14:textId="77777777" w:rsidR="00C030AD" w:rsidRPr="00C030AD" w:rsidRDefault="00C030AD" w:rsidP="00C030AD">
      <w:pPr>
        <w:spacing w:after="0" w:line="240" w:lineRule="auto"/>
        <w:ind w:firstLine="708"/>
        <w:jc w:val="both"/>
        <w:rPr>
          <w:rFonts w:ascii="Times New Roman" w:eastAsia="Times New Roman" w:hAnsi="Times New Roman" w:cs="Times New Roman"/>
          <w:sz w:val="24"/>
          <w:szCs w:val="24"/>
          <w14:ligatures w14:val="standardContextual"/>
        </w:rPr>
      </w:pPr>
      <w:r w:rsidRPr="00C030AD">
        <w:rPr>
          <w:rFonts w:ascii="Times New Roman" w:eastAsia="Times New Roman" w:hAnsi="Times New Roman" w:cs="Times New Roman"/>
          <w:sz w:val="24"/>
          <w:szCs w:val="24"/>
          <w14:ligatures w14:val="standardContextual"/>
        </w:rPr>
        <w:t>II. VRIJEME I MJESTO JAVNOG OTVARANJA PONUDA</w:t>
      </w:r>
    </w:p>
    <w:p w14:paraId="64CDBD08" w14:textId="77777777" w:rsidR="00C030AD" w:rsidRPr="00C030AD" w:rsidRDefault="00C030AD" w:rsidP="00C030AD">
      <w:pPr>
        <w:spacing w:after="0" w:line="240" w:lineRule="auto"/>
        <w:jc w:val="both"/>
        <w:rPr>
          <w:rFonts w:ascii="Times New Roman" w:eastAsia="Times New Roman" w:hAnsi="Times New Roman" w:cs="Times New Roman"/>
          <w:sz w:val="24"/>
          <w:szCs w:val="24"/>
          <w14:ligatures w14:val="standardContextual"/>
        </w:rPr>
      </w:pPr>
    </w:p>
    <w:p w14:paraId="43D9D836" w14:textId="77777777" w:rsidR="00C030AD" w:rsidRPr="00C030AD" w:rsidRDefault="00C030AD" w:rsidP="00C030AD">
      <w:pPr>
        <w:spacing w:after="0" w:line="0" w:lineRule="atLeast"/>
        <w:ind w:firstLine="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Ponude će se otvarati dana 12. veljače 2026. godine s početkom u 13:00 sati.</w:t>
      </w:r>
    </w:p>
    <w:p w14:paraId="17487692" w14:textId="77777777" w:rsidR="00C030AD" w:rsidRPr="00C030AD" w:rsidRDefault="00C030AD" w:rsidP="00C030AD">
      <w:pPr>
        <w:spacing w:after="0" w:line="240" w:lineRule="auto"/>
        <w:ind w:firstLine="708"/>
        <w:jc w:val="both"/>
        <w:rPr>
          <w:rFonts w:ascii="Times New Roman" w:eastAsia="Times New Roman" w:hAnsi="Times New Roman" w:cs="Times New Roman"/>
          <w:sz w:val="24"/>
          <w:szCs w:val="24"/>
          <w:lang w:val="en-AU"/>
        </w:rPr>
      </w:pPr>
      <w:r w:rsidRPr="00C030AD">
        <w:rPr>
          <w:rFonts w:ascii="Times New Roman" w:eastAsia="Times New Roman" w:hAnsi="Times New Roman" w:cs="Times New Roman"/>
          <w:sz w:val="24"/>
          <w:szCs w:val="24"/>
          <w:lang w:val="en-AU"/>
        </w:rPr>
        <w:t>Mjesto otvaranja ponuda jest općinska vijećnica Općine Vir, Trg sv. Jurja 1, Vir.</w:t>
      </w:r>
    </w:p>
    <w:p w14:paraId="51F9888B" w14:textId="77777777" w:rsidR="00C030AD" w:rsidRPr="00C030AD" w:rsidRDefault="00C030AD" w:rsidP="00C030AD">
      <w:pPr>
        <w:spacing w:after="0" w:line="12" w:lineRule="exact"/>
        <w:rPr>
          <w:rFonts w:ascii="Times New Roman" w:eastAsia="Times New Roman" w:hAnsi="Times New Roman" w:cs="Times New Roman"/>
          <w:sz w:val="24"/>
          <w:szCs w:val="24"/>
        </w:rPr>
      </w:pPr>
    </w:p>
    <w:p w14:paraId="6CF81D9A" w14:textId="77777777" w:rsidR="00C030AD" w:rsidRPr="00C030AD" w:rsidRDefault="00C030AD" w:rsidP="00C030AD">
      <w:pPr>
        <w:spacing w:after="0" w:line="240" w:lineRule="auto"/>
        <w:ind w:left="708"/>
        <w:jc w:val="both"/>
        <w:rPr>
          <w:rFonts w:ascii="Times New Roman" w:eastAsia="Times New Roman" w:hAnsi="Times New Roman" w:cs="Times New Roman"/>
          <w:sz w:val="24"/>
          <w:szCs w:val="24"/>
          <w14:ligatures w14:val="standardContextual"/>
        </w:rPr>
      </w:pPr>
      <w:r w:rsidRPr="00C030AD">
        <w:rPr>
          <w:rFonts w:ascii="Times New Roman" w:eastAsia="Times New Roman" w:hAnsi="Times New Roman" w:cs="Times New Roman"/>
          <w:sz w:val="24"/>
          <w:szCs w:val="24"/>
          <w14:ligatures w14:val="standardContextual"/>
        </w:rPr>
        <w:t>Otvaranju ponuda mogu biti nazočne ovlaštene ili opunomoćene osobe, što se utvrđuje prije pristupanja otvaranju ponuda predočenjem punomoći i osobne iskaznice.</w:t>
      </w:r>
    </w:p>
    <w:p w14:paraId="05948660" w14:textId="77777777" w:rsidR="00C030AD" w:rsidRPr="00C030AD" w:rsidRDefault="00C030AD" w:rsidP="00C030AD">
      <w:pPr>
        <w:spacing w:after="0" w:line="240" w:lineRule="auto"/>
        <w:jc w:val="both"/>
        <w:rPr>
          <w:rFonts w:ascii="Times New Roman" w:eastAsia="Times New Roman" w:hAnsi="Times New Roman" w:cs="Times New Roman"/>
          <w:sz w:val="24"/>
          <w:szCs w:val="24"/>
          <w14:ligatures w14:val="standardContextual"/>
        </w:rPr>
      </w:pPr>
    </w:p>
    <w:p w14:paraId="2DF3B3DE" w14:textId="77777777" w:rsidR="00C030AD" w:rsidRPr="00C030AD" w:rsidRDefault="00C030AD" w:rsidP="00C030AD">
      <w:pPr>
        <w:spacing w:after="0" w:line="240" w:lineRule="auto"/>
        <w:ind w:firstLine="708"/>
        <w:jc w:val="both"/>
        <w:rPr>
          <w:rFonts w:ascii="Times New Roman" w:eastAsia="Times New Roman" w:hAnsi="Times New Roman" w:cs="Times New Roman"/>
          <w:sz w:val="24"/>
          <w:szCs w:val="24"/>
          <w14:ligatures w14:val="standardContextual"/>
        </w:rPr>
      </w:pPr>
      <w:r w:rsidRPr="00C030AD">
        <w:rPr>
          <w:rFonts w:ascii="Times New Roman" w:eastAsia="Times New Roman" w:hAnsi="Times New Roman" w:cs="Times New Roman"/>
          <w:sz w:val="24"/>
          <w:szCs w:val="24"/>
          <w14:ligatures w14:val="standardContextual"/>
        </w:rPr>
        <w:t>III. IZNOS I VRSTA JAMSTVA ZA OZBILJNOST PONUDE</w:t>
      </w:r>
    </w:p>
    <w:p w14:paraId="79481ED1" w14:textId="77777777" w:rsidR="00C030AD" w:rsidRPr="00C030AD" w:rsidRDefault="00C030AD" w:rsidP="00C030AD">
      <w:pPr>
        <w:spacing w:after="0" w:line="240" w:lineRule="auto"/>
        <w:jc w:val="both"/>
        <w:rPr>
          <w:rFonts w:ascii="Times New Roman" w:eastAsia="Times New Roman" w:hAnsi="Times New Roman" w:cs="Times New Roman"/>
          <w:sz w:val="24"/>
          <w:szCs w:val="24"/>
          <w14:ligatures w14:val="standardContextual"/>
        </w:rPr>
      </w:pPr>
    </w:p>
    <w:p w14:paraId="5ED32997" w14:textId="77777777" w:rsidR="00C030AD" w:rsidRPr="00C030AD" w:rsidRDefault="00C030AD" w:rsidP="00C030AD">
      <w:pPr>
        <w:spacing w:after="0" w:line="234" w:lineRule="auto"/>
        <w:ind w:firstLine="720"/>
        <w:jc w:val="both"/>
        <w:rPr>
          <w:rFonts w:ascii="Times New Roman" w:eastAsia="Times New Roman" w:hAnsi="Times New Roman" w:cs="Times New Roman"/>
          <w:sz w:val="24"/>
          <w:szCs w:val="24"/>
        </w:rPr>
      </w:pPr>
    </w:p>
    <w:p w14:paraId="65EF74D3" w14:textId="77777777" w:rsidR="00C030AD" w:rsidRPr="00C030AD" w:rsidRDefault="00C030AD" w:rsidP="00C030AD">
      <w:pPr>
        <w:spacing w:after="0" w:line="14" w:lineRule="exact"/>
        <w:rPr>
          <w:rFonts w:ascii="Times New Roman" w:eastAsia="Times New Roman" w:hAnsi="Times New Roman" w:cs="Times New Roman"/>
          <w:sz w:val="24"/>
          <w:szCs w:val="24"/>
        </w:rPr>
      </w:pPr>
    </w:p>
    <w:p w14:paraId="2E619CDE" w14:textId="77777777" w:rsidR="00C030AD" w:rsidRPr="00C030AD" w:rsidRDefault="00C030AD" w:rsidP="00C030AD">
      <w:pPr>
        <w:spacing w:after="0" w:line="240" w:lineRule="auto"/>
        <w:ind w:left="708"/>
        <w:jc w:val="both"/>
        <w:rPr>
          <w:rFonts w:ascii="Times New Roman" w:eastAsia="Times New Roman" w:hAnsi="Times New Roman" w:cs="Times New Roman"/>
          <w:color w:val="FF0000"/>
          <w:sz w:val="24"/>
          <w:szCs w:val="24"/>
          <w14:ligatures w14:val="standardContextual"/>
        </w:rPr>
      </w:pPr>
      <w:r w:rsidRPr="00C030AD">
        <w:rPr>
          <w:rFonts w:ascii="Times New Roman" w:eastAsia="Times New Roman" w:hAnsi="Times New Roman" w:cs="Times New Roman"/>
          <w:sz w:val="24"/>
          <w:szCs w:val="24"/>
          <w14:ligatures w14:val="standardContextual"/>
        </w:rPr>
        <w:t xml:space="preserve">Jamstvo za ozbiljnost ponude uplaćuje se u visini početnog godišnjeg iznosa naknade iz točke II. ovog javnog natječaja,  za lokaciju, djelatnost i sredstvo  za koju se traži izdavanje dozvole i to uplatom istog iznosa na račun Općine Vir  </w:t>
      </w:r>
      <w:r w:rsidRPr="00C030AD">
        <w:rPr>
          <w:rFonts w:ascii="Times New Roman" w:eastAsia="Times New Roman" w:hAnsi="Times New Roman" w:cs="Times New Roman"/>
          <w:color w:val="000000"/>
          <w:sz w:val="24"/>
          <w:szCs w:val="24"/>
          <w14:ligatures w14:val="standardContextual"/>
        </w:rPr>
        <w:t xml:space="preserve">otvorenog </w:t>
      </w:r>
      <w:r w:rsidRPr="00C030AD">
        <w:rPr>
          <w:rFonts w:ascii="Times New Roman" w:eastAsia="Times New Roman" w:hAnsi="Times New Roman" w:cs="Times New Roman"/>
          <w:color w:val="000000"/>
          <w:sz w:val="24"/>
          <w:szCs w:val="24"/>
          <w:shd w:val="clear" w:color="auto" w:fill="FFFFFF"/>
          <w14:ligatures w14:val="standardContextual"/>
        </w:rPr>
        <w:t>kod  Erste&amp;Steiermärkische Bank d.d</w:t>
      </w:r>
      <w:r w:rsidRPr="00C030AD">
        <w:rPr>
          <w:rFonts w:ascii="Arial" w:eastAsia="Times New Roman" w:hAnsi="Arial" w:cs="Arial"/>
          <w:color w:val="000000"/>
          <w:sz w:val="24"/>
          <w:szCs w:val="24"/>
          <w:shd w:val="clear" w:color="auto" w:fill="FFFFFF"/>
          <w14:ligatures w14:val="standardContextual"/>
        </w:rPr>
        <w:t>.</w:t>
      </w:r>
      <w:r w:rsidRPr="00C030AD">
        <w:rPr>
          <w:rFonts w:ascii="Times New Roman" w:eastAsia="Times New Roman" w:hAnsi="Times New Roman" w:cs="Times New Roman"/>
          <w:color w:val="000000"/>
          <w:sz w:val="24"/>
          <w:szCs w:val="24"/>
          <w14:ligatures w14:val="standardContextual"/>
        </w:rPr>
        <w:t xml:space="preserve"> banke broj HR7824020061848900007, poziv na broj: HR68-5843– OIB uplatitelja, s obveznom naznakom „jamstvo za ozbiljnost ponude za dozvole na pomorskom dobru“</w:t>
      </w:r>
      <w:r w:rsidRPr="00C030AD">
        <w:rPr>
          <w:rFonts w:ascii="Times New Roman" w:eastAsia="Times New Roman" w:hAnsi="Times New Roman" w:cs="Times New Roman"/>
          <w:color w:val="C00000"/>
          <w:sz w:val="24"/>
          <w:szCs w:val="24"/>
          <w14:ligatures w14:val="standardContextual"/>
        </w:rPr>
        <w:t xml:space="preserve">, </w:t>
      </w:r>
      <w:r w:rsidRPr="00C030AD">
        <w:rPr>
          <w:rFonts w:ascii="Times New Roman" w:eastAsia="Times New Roman" w:hAnsi="Times New Roman" w:cs="Times New Roman"/>
          <w:sz w:val="24"/>
          <w:szCs w:val="24"/>
          <w14:ligatures w14:val="standardContextual"/>
        </w:rPr>
        <w:t>u kojem slučaju je uz ponudu potrebno dostaviti potvrdu o izvršenom plaćanju (ne prihvaća se potvrda na kojoj stoji da je uplata u izvršenju).</w:t>
      </w:r>
    </w:p>
    <w:p w14:paraId="71CBBECC" w14:textId="77777777" w:rsidR="00C030AD" w:rsidRPr="00C030AD" w:rsidRDefault="00C030AD" w:rsidP="00C030AD">
      <w:pPr>
        <w:spacing w:after="0" w:line="240" w:lineRule="auto"/>
        <w:jc w:val="both"/>
        <w:rPr>
          <w:rFonts w:ascii="Times New Roman" w:eastAsia="Times New Roman" w:hAnsi="Times New Roman" w:cs="Times New Roman"/>
          <w:sz w:val="24"/>
          <w:szCs w:val="24"/>
          <w14:ligatures w14:val="standardContextual"/>
        </w:rPr>
      </w:pPr>
    </w:p>
    <w:p w14:paraId="30638342" w14:textId="77777777" w:rsidR="00C030AD" w:rsidRPr="00C030AD" w:rsidRDefault="00C030AD" w:rsidP="00C030AD">
      <w:pPr>
        <w:spacing w:after="0" w:line="240" w:lineRule="auto"/>
        <w:ind w:left="708"/>
        <w:jc w:val="both"/>
        <w:rPr>
          <w:rFonts w:ascii="Times New Roman" w:eastAsia="Times New Roman" w:hAnsi="Times New Roman" w:cs="Times New Roman"/>
          <w:sz w:val="24"/>
          <w:szCs w:val="24"/>
          <w:lang w:val="en-AU"/>
        </w:rPr>
      </w:pPr>
      <w:r w:rsidRPr="00C030AD">
        <w:rPr>
          <w:rFonts w:ascii="Times New Roman" w:eastAsia="Times New Roman" w:hAnsi="Times New Roman" w:cs="Times New Roman"/>
          <w:sz w:val="24"/>
          <w:szCs w:val="24"/>
          <w:lang w:val="en-AU"/>
        </w:rPr>
        <w:t>Za ponuditelje koji su ostvarili pravo na izdavanje dozvole, jamčevina će se uračunati u naknadu. Ponuditeljima koji nisu ostvarili pravo na izdavanje dozvole jamčevina se vraća u nominalnom iznosu i bez kamata.</w:t>
      </w:r>
    </w:p>
    <w:p w14:paraId="74AF4B39" w14:textId="77777777" w:rsidR="00C030AD" w:rsidRPr="00C030AD" w:rsidRDefault="00C030AD" w:rsidP="00C030AD">
      <w:pPr>
        <w:spacing w:after="0" w:line="240" w:lineRule="auto"/>
        <w:jc w:val="both"/>
        <w:rPr>
          <w:rFonts w:ascii="Times New Roman" w:eastAsia="Times New Roman" w:hAnsi="Times New Roman" w:cs="Times New Roman"/>
          <w:sz w:val="24"/>
          <w:szCs w:val="24"/>
          <w:lang w:val="en-AU"/>
        </w:rPr>
      </w:pPr>
    </w:p>
    <w:p w14:paraId="03E5B828" w14:textId="77777777" w:rsidR="00C030AD" w:rsidRPr="00C030AD" w:rsidRDefault="00C030AD" w:rsidP="00C030AD">
      <w:pPr>
        <w:spacing w:after="0" w:line="240" w:lineRule="auto"/>
        <w:jc w:val="both"/>
        <w:rPr>
          <w:rFonts w:ascii="Times New Roman" w:eastAsia="Times New Roman" w:hAnsi="Times New Roman" w:cs="Times New Roman"/>
          <w:sz w:val="24"/>
          <w:szCs w:val="24"/>
          <w:lang w:val="en-AU"/>
        </w:rPr>
      </w:pPr>
    </w:p>
    <w:p w14:paraId="1ED6801E" w14:textId="77777777" w:rsidR="00C030AD" w:rsidRPr="00C030AD" w:rsidRDefault="00C030AD" w:rsidP="00C030AD">
      <w:pPr>
        <w:spacing w:after="0" w:line="240" w:lineRule="auto"/>
        <w:ind w:firstLine="708"/>
        <w:jc w:val="both"/>
        <w:rPr>
          <w:rFonts w:ascii="Times New Roman" w:eastAsia="Times New Roman" w:hAnsi="Times New Roman" w:cs="Times New Roman"/>
          <w:sz w:val="24"/>
          <w:szCs w:val="24"/>
          <w:lang w:val="en-AU"/>
        </w:rPr>
      </w:pPr>
    </w:p>
    <w:p w14:paraId="25FDD179" w14:textId="77777777" w:rsidR="00C030AD" w:rsidRPr="00C030AD" w:rsidRDefault="00C030AD" w:rsidP="00C030AD">
      <w:pPr>
        <w:spacing w:after="0" w:line="240" w:lineRule="auto"/>
        <w:ind w:firstLine="708"/>
        <w:jc w:val="both"/>
        <w:rPr>
          <w:rFonts w:ascii="Times New Roman" w:eastAsia="Times New Roman" w:hAnsi="Times New Roman" w:cs="Times New Roman"/>
          <w:sz w:val="24"/>
          <w:szCs w:val="24"/>
          <w:lang w:val="en-AU"/>
        </w:rPr>
      </w:pPr>
      <w:r w:rsidRPr="00C030AD">
        <w:rPr>
          <w:rFonts w:ascii="Times New Roman" w:eastAsia="Times New Roman" w:hAnsi="Times New Roman" w:cs="Times New Roman"/>
          <w:sz w:val="24"/>
          <w:szCs w:val="24"/>
          <w:lang w:val="en-AU"/>
        </w:rPr>
        <w:t>IV. SADRŽAJ PONUDE I KRITERIJI ZA OCJENU PONUDE</w:t>
      </w:r>
    </w:p>
    <w:p w14:paraId="1559C8E1" w14:textId="77777777" w:rsidR="00C030AD" w:rsidRPr="00C030AD" w:rsidRDefault="00C030AD" w:rsidP="00C030AD">
      <w:pPr>
        <w:spacing w:after="0" w:line="240" w:lineRule="auto"/>
        <w:rPr>
          <w:rFonts w:ascii="Times New Roman" w:eastAsia="Times New Roman" w:hAnsi="Times New Roman" w:cs="Times New Roman"/>
          <w:sz w:val="24"/>
          <w:szCs w:val="24"/>
          <w:lang w:eastAsia="zh-CN"/>
        </w:rPr>
      </w:pPr>
    </w:p>
    <w:p w14:paraId="307C22E0" w14:textId="77777777" w:rsidR="00C030AD" w:rsidRPr="00C030AD" w:rsidRDefault="00C030AD" w:rsidP="00C030AD">
      <w:pPr>
        <w:spacing w:after="0" w:line="240" w:lineRule="auto"/>
        <w:ind w:firstLine="708"/>
        <w:rPr>
          <w:rFonts w:ascii="Times New Roman" w:eastAsia="Times New Roman" w:hAnsi="Times New Roman" w:cs="Times New Roman"/>
          <w:sz w:val="24"/>
          <w:szCs w:val="24"/>
          <w:lang w:eastAsia="zh-CN"/>
        </w:rPr>
      </w:pPr>
      <w:r w:rsidRPr="00C030AD">
        <w:rPr>
          <w:rFonts w:ascii="Times New Roman" w:eastAsia="Times New Roman" w:hAnsi="Times New Roman" w:cs="Times New Roman"/>
          <w:sz w:val="24"/>
          <w:szCs w:val="24"/>
          <w:lang w:eastAsia="zh-CN"/>
        </w:rPr>
        <w:t>Pisana ponuda za sudjelovanje na natječaju mora sadržavati:</w:t>
      </w:r>
    </w:p>
    <w:p w14:paraId="2552BBA0" w14:textId="77777777" w:rsidR="00C030AD" w:rsidRPr="00C030AD" w:rsidRDefault="00C030AD" w:rsidP="00C030AD">
      <w:pPr>
        <w:spacing w:after="0" w:line="240" w:lineRule="auto"/>
        <w:rPr>
          <w:rFonts w:ascii="Times New Roman" w:eastAsia="Times New Roman" w:hAnsi="Times New Roman" w:cs="Times New Roman"/>
          <w:sz w:val="24"/>
          <w:szCs w:val="24"/>
          <w:lang w:eastAsia="zh-CN"/>
        </w:rPr>
      </w:pPr>
      <w:r w:rsidRPr="00C030AD">
        <w:rPr>
          <w:rFonts w:ascii="Times New Roman" w:eastAsia="Times New Roman" w:hAnsi="Times New Roman" w:cs="Times New Roman"/>
          <w:sz w:val="24"/>
          <w:szCs w:val="24"/>
          <w:lang w:eastAsia="zh-CN"/>
        </w:rPr>
        <w:t xml:space="preserve">  </w:t>
      </w:r>
    </w:p>
    <w:p w14:paraId="71F4B134" w14:textId="77777777" w:rsidR="00C030AD" w:rsidRPr="00C030AD" w:rsidRDefault="00C030AD" w:rsidP="00C030AD">
      <w:pPr>
        <w:numPr>
          <w:ilvl w:val="0"/>
          <w:numId w:val="33"/>
        </w:numPr>
        <w:spacing w:after="0" w:line="240" w:lineRule="auto"/>
        <w:contextualSpacing/>
        <w:rPr>
          <w:rFonts w:ascii="Times New Roman" w:eastAsia="Times New Roman" w:hAnsi="Times New Roman" w:cs="Times New Roman"/>
          <w:sz w:val="24"/>
          <w:szCs w:val="24"/>
          <w:lang w:eastAsia="zh-CN"/>
        </w:rPr>
      </w:pPr>
      <w:r w:rsidRPr="00C030AD">
        <w:rPr>
          <w:rFonts w:ascii="Times New Roman" w:eastAsia="Times New Roman" w:hAnsi="Times New Roman" w:cs="Times New Roman"/>
          <w:sz w:val="24"/>
          <w:szCs w:val="24"/>
        </w:rPr>
        <w:t xml:space="preserve">osnovne podatke o ponuditelju (ime i prezime odnosno tvrtka ili naziv, adresa i OIB), te email adresu i broj mobitela ponuditelja, odnosno osobe ovlaštene za zastupanje ako se radi o pravnoj osobi, naziv djelatnosti i redni broj mikrolokacije, sukladno tabličnom prikazu iz točke I. ovog natječaja, podatak o vremenskom </w:t>
      </w:r>
      <w:r w:rsidRPr="00C030AD">
        <w:rPr>
          <w:rFonts w:ascii="Times New Roman" w:eastAsia="Times New Roman" w:hAnsi="Times New Roman" w:cs="Times New Roman"/>
          <w:sz w:val="24"/>
          <w:szCs w:val="24"/>
        </w:rPr>
        <w:lastRenderedPageBreak/>
        <w:t>razdoblju tijekom godine u kojem će ponuditelj obavljati djelatnost, te ponuđenu godišnju naknadu za dozvolu (Obrazac 1),</w:t>
      </w:r>
    </w:p>
    <w:p w14:paraId="533F0E0D" w14:textId="77777777" w:rsidR="00C030AD" w:rsidRPr="00C030AD" w:rsidRDefault="00C030AD" w:rsidP="00C030AD">
      <w:pPr>
        <w:widowControl w:val="0"/>
        <w:numPr>
          <w:ilvl w:val="0"/>
          <w:numId w:val="33"/>
        </w:numPr>
        <w:tabs>
          <w:tab w:val="left" w:pos="828"/>
        </w:tabs>
        <w:autoSpaceDE w:val="0"/>
        <w:autoSpaceDN w:val="0"/>
        <w:spacing w:after="0" w:line="240" w:lineRule="auto"/>
        <w:ind w:right="106"/>
        <w:contextualSpacing/>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    izvod</w:t>
      </w:r>
      <w:r w:rsidRPr="00C030AD">
        <w:rPr>
          <w:rFonts w:ascii="Times New Roman" w:eastAsia="Times New Roman" w:hAnsi="Times New Roman" w:cs="Times New Roman"/>
          <w:spacing w:val="30"/>
          <w:sz w:val="24"/>
          <w:szCs w:val="24"/>
        </w:rPr>
        <w:t xml:space="preserve"> </w:t>
      </w:r>
      <w:r w:rsidRPr="00C030AD">
        <w:rPr>
          <w:rFonts w:ascii="Times New Roman" w:eastAsia="Times New Roman" w:hAnsi="Times New Roman" w:cs="Times New Roman"/>
          <w:sz w:val="24"/>
          <w:szCs w:val="24"/>
        </w:rPr>
        <w:t>iz</w:t>
      </w:r>
      <w:r w:rsidRPr="00C030AD">
        <w:rPr>
          <w:rFonts w:ascii="Times New Roman" w:eastAsia="Times New Roman" w:hAnsi="Times New Roman" w:cs="Times New Roman"/>
          <w:spacing w:val="29"/>
          <w:sz w:val="24"/>
          <w:szCs w:val="24"/>
        </w:rPr>
        <w:t xml:space="preserve"> </w:t>
      </w:r>
      <w:r w:rsidRPr="00C030AD">
        <w:rPr>
          <w:rFonts w:ascii="Times New Roman" w:eastAsia="Times New Roman" w:hAnsi="Times New Roman" w:cs="Times New Roman"/>
          <w:sz w:val="24"/>
          <w:szCs w:val="24"/>
        </w:rPr>
        <w:t>sudskog</w:t>
      </w:r>
      <w:r w:rsidRPr="00C030AD">
        <w:rPr>
          <w:rFonts w:ascii="Times New Roman" w:eastAsia="Times New Roman" w:hAnsi="Times New Roman" w:cs="Times New Roman"/>
          <w:spacing w:val="28"/>
          <w:sz w:val="24"/>
          <w:szCs w:val="24"/>
        </w:rPr>
        <w:t xml:space="preserve"> </w:t>
      </w:r>
      <w:r w:rsidRPr="00C030AD">
        <w:rPr>
          <w:rFonts w:ascii="Times New Roman" w:eastAsia="Times New Roman" w:hAnsi="Times New Roman" w:cs="Times New Roman"/>
          <w:sz w:val="24"/>
          <w:szCs w:val="24"/>
        </w:rPr>
        <w:t>registra</w:t>
      </w:r>
      <w:r w:rsidRPr="00C030AD">
        <w:rPr>
          <w:rFonts w:ascii="Times New Roman" w:eastAsia="Times New Roman" w:hAnsi="Times New Roman" w:cs="Times New Roman"/>
          <w:spacing w:val="29"/>
          <w:sz w:val="24"/>
          <w:szCs w:val="24"/>
        </w:rPr>
        <w:t xml:space="preserve"> </w:t>
      </w:r>
      <w:r w:rsidRPr="00C030AD">
        <w:rPr>
          <w:rFonts w:ascii="Times New Roman" w:eastAsia="Times New Roman" w:hAnsi="Times New Roman" w:cs="Times New Roman"/>
          <w:sz w:val="24"/>
          <w:szCs w:val="24"/>
        </w:rPr>
        <w:t>za pravne osobe, odnosno</w:t>
      </w:r>
      <w:r w:rsidRPr="00C030AD">
        <w:rPr>
          <w:rFonts w:ascii="Times New Roman" w:eastAsia="Times New Roman" w:hAnsi="Times New Roman" w:cs="Times New Roman"/>
          <w:spacing w:val="30"/>
          <w:sz w:val="24"/>
          <w:szCs w:val="24"/>
        </w:rPr>
        <w:t xml:space="preserve"> </w:t>
      </w:r>
      <w:r w:rsidRPr="00C030AD">
        <w:rPr>
          <w:rFonts w:ascii="Times New Roman" w:eastAsia="Times New Roman" w:hAnsi="Times New Roman" w:cs="Times New Roman"/>
          <w:sz w:val="24"/>
          <w:szCs w:val="24"/>
        </w:rPr>
        <w:t>obrtnog registra za fizičke osobe, ili drugi odgovarajući dokaz pravne sposobnosti u izvorniku ili ovjerenoj preslici, ne stariji od 30 dana od dana objave natječaja</w:t>
      </w:r>
    </w:p>
    <w:p w14:paraId="350AF3CC" w14:textId="77777777" w:rsidR="00C030AD" w:rsidRPr="00C030AD" w:rsidRDefault="00C030AD" w:rsidP="00C030AD">
      <w:pPr>
        <w:widowControl w:val="0"/>
        <w:numPr>
          <w:ilvl w:val="0"/>
          <w:numId w:val="33"/>
        </w:numPr>
        <w:tabs>
          <w:tab w:val="left" w:pos="828"/>
        </w:tabs>
        <w:autoSpaceDE w:val="0"/>
        <w:autoSpaceDN w:val="0"/>
        <w:spacing w:after="0" w:line="240" w:lineRule="auto"/>
        <w:ind w:right="106"/>
        <w:contextualSpacing/>
        <w:rPr>
          <w:rFonts w:ascii="Times New Roman" w:eastAsia="Times New Roman" w:hAnsi="Times New Roman" w:cs="Times New Roman"/>
          <w:bCs/>
          <w:sz w:val="24"/>
          <w:szCs w:val="24"/>
        </w:rPr>
      </w:pPr>
      <w:r w:rsidRPr="00C030AD">
        <w:rPr>
          <w:rFonts w:ascii="Times New Roman" w:eastAsia="Times New Roman" w:hAnsi="Times New Roman" w:cs="Times New Roman"/>
          <w:sz w:val="24"/>
          <w:szCs w:val="24"/>
        </w:rPr>
        <w:t xml:space="preserve">    dokaz</w:t>
      </w:r>
      <w:r w:rsidRPr="00C030AD">
        <w:rPr>
          <w:rFonts w:ascii="Times New Roman" w:eastAsia="Times New Roman" w:hAnsi="Times New Roman" w:cs="Times New Roman"/>
          <w:spacing w:val="27"/>
          <w:sz w:val="24"/>
          <w:szCs w:val="24"/>
        </w:rPr>
        <w:t xml:space="preserve"> </w:t>
      </w:r>
      <w:r w:rsidRPr="00C030AD">
        <w:rPr>
          <w:rFonts w:ascii="Times New Roman" w:eastAsia="Times New Roman" w:hAnsi="Times New Roman" w:cs="Times New Roman"/>
          <w:sz w:val="24"/>
          <w:szCs w:val="24"/>
        </w:rPr>
        <w:t>o</w:t>
      </w:r>
      <w:r w:rsidRPr="00C030AD">
        <w:rPr>
          <w:rFonts w:ascii="Times New Roman" w:eastAsia="Times New Roman" w:hAnsi="Times New Roman" w:cs="Times New Roman"/>
          <w:spacing w:val="29"/>
          <w:sz w:val="24"/>
          <w:szCs w:val="24"/>
        </w:rPr>
        <w:t xml:space="preserve"> </w:t>
      </w:r>
      <w:r w:rsidRPr="00C030AD">
        <w:rPr>
          <w:rFonts w:ascii="Times New Roman" w:eastAsia="Times New Roman" w:hAnsi="Times New Roman" w:cs="Times New Roman"/>
          <w:sz w:val="24"/>
          <w:szCs w:val="24"/>
        </w:rPr>
        <w:t>sposobnosti</w:t>
      </w:r>
      <w:r w:rsidRPr="00C030AD">
        <w:rPr>
          <w:rFonts w:ascii="Times New Roman" w:eastAsia="Times New Roman" w:hAnsi="Times New Roman" w:cs="Times New Roman"/>
          <w:spacing w:val="28"/>
          <w:sz w:val="24"/>
          <w:szCs w:val="24"/>
        </w:rPr>
        <w:t xml:space="preserve"> </w:t>
      </w:r>
      <w:r w:rsidRPr="00C030AD">
        <w:rPr>
          <w:rFonts w:ascii="Times New Roman" w:eastAsia="Times New Roman" w:hAnsi="Times New Roman" w:cs="Times New Roman"/>
          <w:sz w:val="24"/>
          <w:szCs w:val="24"/>
        </w:rPr>
        <w:t>brodice</w:t>
      </w:r>
      <w:r w:rsidRPr="00C030AD">
        <w:rPr>
          <w:rFonts w:ascii="Times New Roman" w:eastAsia="Times New Roman" w:hAnsi="Times New Roman" w:cs="Times New Roman"/>
          <w:spacing w:val="27"/>
          <w:sz w:val="24"/>
          <w:szCs w:val="24"/>
        </w:rPr>
        <w:t xml:space="preserve"> </w:t>
      </w:r>
      <w:r w:rsidRPr="00C030AD">
        <w:rPr>
          <w:rFonts w:ascii="Times New Roman" w:eastAsia="Times New Roman" w:hAnsi="Times New Roman" w:cs="Times New Roman"/>
          <w:sz w:val="24"/>
          <w:szCs w:val="24"/>
        </w:rPr>
        <w:t>za</w:t>
      </w:r>
      <w:r w:rsidRPr="00C030AD">
        <w:rPr>
          <w:rFonts w:ascii="Times New Roman" w:eastAsia="Times New Roman" w:hAnsi="Times New Roman" w:cs="Times New Roman"/>
          <w:spacing w:val="27"/>
          <w:sz w:val="24"/>
          <w:szCs w:val="24"/>
        </w:rPr>
        <w:t xml:space="preserve"> </w:t>
      </w:r>
      <w:r w:rsidRPr="00C030AD">
        <w:rPr>
          <w:rFonts w:ascii="Times New Roman" w:eastAsia="Times New Roman" w:hAnsi="Times New Roman" w:cs="Times New Roman"/>
          <w:sz w:val="24"/>
          <w:szCs w:val="24"/>
        </w:rPr>
        <w:t>plovidbu</w:t>
      </w:r>
      <w:r w:rsidRPr="00C030AD">
        <w:rPr>
          <w:rFonts w:ascii="Times New Roman" w:eastAsia="Times New Roman" w:hAnsi="Times New Roman" w:cs="Times New Roman"/>
          <w:spacing w:val="29"/>
          <w:sz w:val="24"/>
          <w:szCs w:val="24"/>
        </w:rPr>
        <w:t xml:space="preserve"> </w:t>
      </w:r>
      <w:r w:rsidRPr="00C030AD">
        <w:rPr>
          <w:rFonts w:ascii="Times New Roman" w:eastAsia="Times New Roman" w:hAnsi="Times New Roman" w:cs="Times New Roman"/>
          <w:sz w:val="24"/>
          <w:szCs w:val="24"/>
        </w:rPr>
        <w:t>(</w:t>
      </w:r>
      <w:r w:rsidRPr="00C030AD">
        <w:rPr>
          <w:rFonts w:ascii="Times New Roman" w:eastAsia="Times New Roman" w:hAnsi="Times New Roman" w:cs="Times New Roman"/>
          <w:bCs/>
          <w:sz w:val="24"/>
          <w:szCs w:val="24"/>
        </w:rPr>
        <w:t>samo</w:t>
      </w:r>
      <w:r w:rsidRPr="00C030AD">
        <w:rPr>
          <w:rFonts w:ascii="Times New Roman" w:eastAsia="Times New Roman" w:hAnsi="Times New Roman" w:cs="Times New Roman"/>
          <w:bCs/>
          <w:spacing w:val="29"/>
          <w:sz w:val="24"/>
          <w:szCs w:val="24"/>
        </w:rPr>
        <w:t xml:space="preserve"> </w:t>
      </w:r>
      <w:r w:rsidRPr="00C030AD">
        <w:rPr>
          <w:rFonts w:ascii="Times New Roman" w:eastAsia="Times New Roman" w:hAnsi="Times New Roman" w:cs="Times New Roman"/>
          <w:bCs/>
          <w:sz w:val="24"/>
          <w:szCs w:val="24"/>
        </w:rPr>
        <w:t>u</w:t>
      </w:r>
      <w:r w:rsidRPr="00C030AD">
        <w:rPr>
          <w:rFonts w:ascii="Times New Roman" w:eastAsia="Times New Roman" w:hAnsi="Times New Roman" w:cs="Times New Roman"/>
          <w:bCs/>
          <w:spacing w:val="27"/>
          <w:sz w:val="24"/>
          <w:szCs w:val="24"/>
        </w:rPr>
        <w:t xml:space="preserve"> </w:t>
      </w:r>
      <w:r w:rsidRPr="00C030AD">
        <w:rPr>
          <w:rFonts w:ascii="Times New Roman" w:eastAsia="Times New Roman" w:hAnsi="Times New Roman" w:cs="Times New Roman"/>
          <w:bCs/>
          <w:sz w:val="24"/>
          <w:szCs w:val="24"/>
        </w:rPr>
        <w:t>slučajevima</w:t>
      </w:r>
      <w:r w:rsidRPr="00C030AD">
        <w:rPr>
          <w:rFonts w:ascii="Times New Roman" w:eastAsia="Times New Roman" w:hAnsi="Times New Roman" w:cs="Times New Roman"/>
          <w:bCs/>
          <w:spacing w:val="34"/>
          <w:sz w:val="24"/>
          <w:szCs w:val="24"/>
        </w:rPr>
        <w:t xml:space="preserve"> </w:t>
      </w:r>
      <w:r w:rsidRPr="00C030AD">
        <w:rPr>
          <w:rFonts w:ascii="Times New Roman" w:eastAsia="Times New Roman" w:hAnsi="Times New Roman" w:cs="Times New Roman"/>
          <w:bCs/>
          <w:sz w:val="24"/>
          <w:szCs w:val="24"/>
        </w:rPr>
        <w:t>kad</w:t>
      </w:r>
      <w:r w:rsidRPr="00C030AD">
        <w:rPr>
          <w:rFonts w:ascii="Times New Roman" w:eastAsia="Times New Roman" w:hAnsi="Times New Roman" w:cs="Times New Roman"/>
          <w:bCs/>
          <w:spacing w:val="27"/>
          <w:sz w:val="24"/>
          <w:szCs w:val="24"/>
        </w:rPr>
        <w:t xml:space="preserve"> </w:t>
      </w:r>
      <w:r w:rsidRPr="00C030AD">
        <w:rPr>
          <w:rFonts w:ascii="Times New Roman" w:eastAsia="Times New Roman" w:hAnsi="Times New Roman" w:cs="Times New Roman"/>
          <w:bCs/>
          <w:sz w:val="24"/>
          <w:szCs w:val="24"/>
        </w:rPr>
        <w:t>se</w:t>
      </w:r>
      <w:r w:rsidRPr="00C030AD">
        <w:rPr>
          <w:rFonts w:ascii="Times New Roman" w:eastAsia="Times New Roman" w:hAnsi="Times New Roman" w:cs="Times New Roman"/>
          <w:bCs/>
          <w:spacing w:val="29"/>
          <w:sz w:val="24"/>
          <w:szCs w:val="24"/>
        </w:rPr>
        <w:t xml:space="preserve"> </w:t>
      </w:r>
      <w:r w:rsidRPr="00C030AD">
        <w:rPr>
          <w:rFonts w:ascii="Times New Roman" w:eastAsia="Times New Roman" w:hAnsi="Times New Roman" w:cs="Times New Roman"/>
          <w:bCs/>
          <w:sz w:val="24"/>
          <w:szCs w:val="24"/>
        </w:rPr>
        <w:t>dozvola</w:t>
      </w:r>
      <w:r w:rsidRPr="00C030AD">
        <w:rPr>
          <w:rFonts w:ascii="Times New Roman" w:eastAsia="Times New Roman" w:hAnsi="Times New Roman" w:cs="Times New Roman"/>
          <w:bCs/>
          <w:spacing w:val="27"/>
          <w:sz w:val="24"/>
          <w:szCs w:val="24"/>
        </w:rPr>
        <w:t xml:space="preserve"> </w:t>
      </w:r>
      <w:r w:rsidRPr="00C030AD">
        <w:rPr>
          <w:rFonts w:ascii="Times New Roman" w:eastAsia="Times New Roman" w:hAnsi="Times New Roman" w:cs="Times New Roman"/>
          <w:bCs/>
          <w:sz w:val="24"/>
          <w:szCs w:val="24"/>
        </w:rPr>
        <w:t>traži</w:t>
      </w:r>
      <w:r w:rsidRPr="00C030AD">
        <w:rPr>
          <w:rFonts w:ascii="Times New Roman" w:eastAsia="Times New Roman" w:hAnsi="Times New Roman" w:cs="Times New Roman"/>
          <w:bCs/>
          <w:spacing w:val="29"/>
          <w:sz w:val="24"/>
          <w:szCs w:val="24"/>
        </w:rPr>
        <w:t xml:space="preserve"> </w:t>
      </w:r>
      <w:r w:rsidRPr="00C030AD">
        <w:rPr>
          <w:rFonts w:ascii="Times New Roman" w:eastAsia="Times New Roman" w:hAnsi="Times New Roman" w:cs="Times New Roman"/>
          <w:bCs/>
          <w:sz w:val="24"/>
          <w:szCs w:val="24"/>
        </w:rPr>
        <w:t>za</w:t>
      </w:r>
      <w:r w:rsidRPr="00C030AD">
        <w:rPr>
          <w:rFonts w:ascii="Times New Roman" w:eastAsia="Times New Roman" w:hAnsi="Times New Roman" w:cs="Times New Roman"/>
          <w:bCs/>
          <w:spacing w:val="27"/>
          <w:sz w:val="24"/>
          <w:szCs w:val="24"/>
        </w:rPr>
        <w:t xml:space="preserve"> </w:t>
      </w:r>
      <w:r w:rsidRPr="00C030AD">
        <w:rPr>
          <w:rFonts w:ascii="Times New Roman" w:eastAsia="Times New Roman" w:hAnsi="Times New Roman" w:cs="Times New Roman"/>
          <w:bCs/>
          <w:sz w:val="24"/>
          <w:szCs w:val="24"/>
        </w:rPr>
        <w:t>obavljanje</w:t>
      </w:r>
      <w:r w:rsidRPr="00C030AD">
        <w:rPr>
          <w:rFonts w:ascii="Times New Roman" w:eastAsia="Times New Roman" w:hAnsi="Times New Roman" w:cs="Times New Roman"/>
          <w:bCs/>
          <w:spacing w:val="30"/>
          <w:sz w:val="24"/>
          <w:szCs w:val="24"/>
        </w:rPr>
        <w:t xml:space="preserve"> </w:t>
      </w:r>
      <w:r w:rsidRPr="00C030AD">
        <w:rPr>
          <w:rFonts w:ascii="Times New Roman" w:eastAsia="Times New Roman" w:hAnsi="Times New Roman" w:cs="Times New Roman"/>
          <w:bCs/>
          <w:sz w:val="24"/>
          <w:szCs w:val="24"/>
        </w:rPr>
        <w:t>djelatnosti</w:t>
      </w:r>
      <w:r w:rsidRPr="00C030AD">
        <w:rPr>
          <w:rFonts w:ascii="Times New Roman" w:eastAsia="Times New Roman" w:hAnsi="Times New Roman" w:cs="Times New Roman"/>
          <w:bCs/>
          <w:spacing w:val="28"/>
          <w:sz w:val="24"/>
          <w:szCs w:val="24"/>
        </w:rPr>
        <w:t xml:space="preserve"> </w:t>
      </w:r>
      <w:r w:rsidRPr="00C030AD">
        <w:rPr>
          <w:rFonts w:ascii="Times New Roman" w:eastAsia="Times New Roman" w:hAnsi="Times New Roman" w:cs="Times New Roman"/>
          <w:bCs/>
          <w:sz w:val="24"/>
          <w:szCs w:val="24"/>
        </w:rPr>
        <w:t xml:space="preserve">s </w:t>
      </w:r>
      <w:r w:rsidRPr="00C030AD">
        <w:rPr>
          <w:rFonts w:ascii="Times New Roman" w:eastAsia="Times New Roman" w:hAnsi="Times New Roman" w:cs="Times New Roman"/>
          <w:bCs/>
          <w:spacing w:val="-2"/>
          <w:sz w:val="24"/>
          <w:szCs w:val="24"/>
        </w:rPr>
        <w:t>brodicom)</w:t>
      </w:r>
    </w:p>
    <w:p w14:paraId="0037A23E" w14:textId="77777777" w:rsidR="00C030AD" w:rsidRPr="00C030AD" w:rsidRDefault="00C030AD" w:rsidP="00C030AD">
      <w:pPr>
        <w:widowControl w:val="0"/>
        <w:numPr>
          <w:ilvl w:val="0"/>
          <w:numId w:val="33"/>
        </w:numPr>
        <w:tabs>
          <w:tab w:val="left" w:pos="828"/>
        </w:tabs>
        <w:autoSpaceDE w:val="0"/>
        <w:autoSpaceDN w:val="0"/>
        <w:spacing w:after="0" w:line="240" w:lineRule="auto"/>
        <w:ind w:right="106"/>
        <w:contextualSpacing/>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     valjano osiguranje</w:t>
      </w:r>
      <w:r w:rsidRPr="00C030AD">
        <w:rPr>
          <w:rFonts w:ascii="Times New Roman" w:eastAsia="Times New Roman" w:hAnsi="Times New Roman" w:cs="Times New Roman"/>
          <w:spacing w:val="-2"/>
          <w:sz w:val="24"/>
          <w:szCs w:val="24"/>
        </w:rPr>
        <w:t xml:space="preserve"> </w:t>
      </w:r>
      <w:r w:rsidRPr="00C030AD">
        <w:rPr>
          <w:rFonts w:ascii="Times New Roman" w:eastAsia="Times New Roman" w:hAnsi="Times New Roman" w:cs="Times New Roman"/>
          <w:sz w:val="24"/>
          <w:szCs w:val="24"/>
        </w:rPr>
        <w:t>za</w:t>
      </w:r>
      <w:r w:rsidRPr="00C030AD">
        <w:rPr>
          <w:rFonts w:ascii="Times New Roman" w:eastAsia="Times New Roman" w:hAnsi="Times New Roman" w:cs="Times New Roman"/>
          <w:spacing w:val="-2"/>
          <w:sz w:val="24"/>
          <w:szCs w:val="24"/>
        </w:rPr>
        <w:t xml:space="preserve"> </w:t>
      </w:r>
      <w:r w:rsidRPr="00C030AD">
        <w:rPr>
          <w:rFonts w:ascii="Times New Roman" w:eastAsia="Times New Roman" w:hAnsi="Times New Roman" w:cs="Times New Roman"/>
          <w:sz w:val="24"/>
          <w:szCs w:val="24"/>
        </w:rPr>
        <w:t>putnički</w:t>
      </w:r>
      <w:r w:rsidRPr="00C030AD">
        <w:rPr>
          <w:rFonts w:ascii="Times New Roman" w:eastAsia="Times New Roman" w:hAnsi="Times New Roman" w:cs="Times New Roman"/>
          <w:spacing w:val="-2"/>
          <w:sz w:val="24"/>
          <w:szCs w:val="24"/>
        </w:rPr>
        <w:t xml:space="preserve"> </w:t>
      </w:r>
      <w:r w:rsidRPr="00C030AD">
        <w:rPr>
          <w:rFonts w:ascii="Times New Roman" w:eastAsia="Times New Roman" w:hAnsi="Times New Roman" w:cs="Times New Roman"/>
          <w:sz w:val="24"/>
          <w:szCs w:val="24"/>
        </w:rPr>
        <w:t>brod/brodicu i</w:t>
      </w:r>
      <w:r w:rsidRPr="00C030AD">
        <w:rPr>
          <w:rFonts w:ascii="Times New Roman" w:eastAsia="Times New Roman" w:hAnsi="Times New Roman" w:cs="Times New Roman"/>
          <w:spacing w:val="-3"/>
          <w:sz w:val="24"/>
          <w:szCs w:val="24"/>
        </w:rPr>
        <w:t xml:space="preserve"> </w:t>
      </w:r>
      <w:r w:rsidRPr="00C030AD">
        <w:rPr>
          <w:rFonts w:ascii="Times New Roman" w:eastAsia="Times New Roman" w:hAnsi="Times New Roman" w:cs="Times New Roman"/>
          <w:sz w:val="24"/>
          <w:szCs w:val="24"/>
        </w:rPr>
        <w:t>valjana</w:t>
      </w:r>
      <w:r w:rsidRPr="00C030AD">
        <w:rPr>
          <w:rFonts w:ascii="Times New Roman" w:eastAsia="Times New Roman" w:hAnsi="Times New Roman" w:cs="Times New Roman"/>
          <w:spacing w:val="-3"/>
          <w:sz w:val="24"/>
          <w:szCs w:val="24"/>
        </w:rPr>
        <w:t xml:space="preserve"> </w:t>
      </w:r>
      <w:r w:rsidRPr="00C030AD">
        <w:rPr>
          <w:rFonts w:ascii="Times New Roman" w:eastAsia="Times New Roman" w:hAnsi="Times New Roman" w:cs="Times New Roman"/>
          <w:sz w:val="24"/>
          <w:szCs w:val="24"/>
        </w:rPr>
        <w:t>svjedodžba</w:t>
      </w:r>
      <w:r w:rsidRPr="00C030AD">
        <w:rPr>
          <w:rFonts w:ascii="Times New Roman" w:eastAsia="Times New Roman" w:hAnsi="Times New Roman" w:cs="Times New Roman"/>
          <w:spacing w:val="-4"/>
          <w:sz w:val="24"/>
          <w:szCs w:val="24"/>
        </w:rPr>
        <w:t xml:space="preserve"> </w:t>
      </w:r>
      <w:r w:rsidRPr="00C030AD">
        <w:rPr>
          <w:rFonts w:ascii="Times New Roman" w:eastAsia="Times New Roman" w:hAnsi="Times New Roman" w:cs="Times New Roman"/>
          <w:sz w:val="24"/>
          <w:szCs w:val="24"/>
        </w:rPr>
        <w:t>o ispravnosti</w:t>
      </w:r>
      <w:r w:rsidRPr="00C030AD">
        <w:rPr>
          <w:rFonts w:ascii="Times New Roman" w:eastAsia="Times New Roman" w:hAnsi="Times New Roman" w:cs="Times New Roman"/>
          <w:spacing w:val="-2"/>
          <w:sz w:val="24"/>
          <w:szCs w:val="24"/>
        </w:rPr>
        <w:t xml:space="preserve"> </w:t>
      </w:r>
      <w:r w:rsidRPr="00C030AD">
        <w:rPr>
          <w:rFonts w:ascii="Times New Roman" w:eastAsia="Times New Roman" w:hAnsi="Times New Roman" w:cs="Times New Roman"/>
          <w:sz w:val="24"/>
          <w:szCs w:val="24"/>
        </w:rPr>
        <w:t>za</w:t>
      </w:r>
      <w:r w:rsidRPr="00C030AD">
        <w:rPr>
          <w:rFonts w:ascii="Times New Roman" w:eastAsia="Times New Roman" w:hAnsi="Times New Roman" w:cs="Times New Roman"/>
          <w:spacing w:val="-2"/>
          <w:sz w:val="24"/>
          <w:szCs w:val="24"/>
        </w:rPr>
        <w:t xml:space="preserve"> </w:t>
      </w:r>
      <w:r w:rsidRPr="00C030AD">
        <w:rPr>
          <w:rFonts w:ascii="Times New Roman" w:eastAsia="Times New Roman" w:hAnsi="Times New Roman" w:cs="Times New Roman"/>
          <w:sz w:val="24"/>
          <w:szCs w:val="24"/>
        </w:rPr>
        <w:t>obavljanje</w:t>
      </w:r>
      <w:r w:rsidRPr="00C030AD">
        <w:rPr>
          <w:rFonts w:ascii="Times New Roman" w:eastAsia="Times New Roman" w:hAnsi="Times New Roman" w:cs="Times New Roman"/>
          <w:spacing w:val="-4"/>
          <w:sz w:val="24"/>
          <w:szCs w:val="24"/>
        </w:rPr>
        <w:t xml:space="preserve"> </w:t>
      </w:r>
      <w:r w:rsidRPr="00C030AD">
        <w:rPr>
          <w:rFonts w:ascii="Times New Roman" w:eastAsia="Times New Roman" w:hAnsi="Times New Roman" w:cs="Times New Roman"/>
          <w:spacing w:val="-2"/>
          <w:sz w:val="24"/>
          <w:szCs w:val="24"/>
        </w:rPr>
        <w:t>djelatnosti</w:t>
      </w:r>
    </w:p>
    <w:p w14:paraId="7157E2C9" w14:textId="77777777" w:rsidR="00C030AD" w:rsidRPr="00C030AD" w:rsidRDefault="00C030AD" w:rsidP="00C030AD">
      <w:pPr>
        <w:widowControl w:val="0"/>
        <w:numPr>
          <w:ilvl w:val="0"/>
          <w:numId w:val="33"/>
        </w:numPr>
        <w:tabs>
          <w:tab w:val="left" w:pos="828"/>
        </w:tabs>
        <w:autoSpaceDE w:val="0"/>
        <w:autoSpaceDN w:val="0"/>
        <w:spacing w:after="0" w:line="240" w:lineRule="auto"/>
        <w:ind w:right="106"/>
        <w:contextualSpacing/>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     potvrda</w:t>
      </w:r>
      <w:r w:rsidRPr="00C030AD">
        <w:rPr>
          <w:rFonts w:ascii="Times New Roman" w:eastAsia="Times New Roman" w:hAnsi="Times New Roman" w:cs="Times New Roman"/>
          <w:spacing w:val="-3"/>
          <w:sz w:val="24"/>
          <w:szCs w:val="24"/>
        </w:rPr>
        <w:t xml:space="preserve"> </w:t>
      </w:r>
      <w:r w:rsidRPr="00C030AD">
        <w:rPr>
          <w:rFonts w:ascii="Times New Roman" w:eastAsia="Times New Roman" w:hAnsi="Times New Roman" w:cs="Times New Roman"/>
          <w:sz w:val="24"/>
          <w:szCs w:val="24"/>
        </w:rPr>
        <w:t>o</w:t>
      </w:r>
      <w:r w:rsidRPr="00C030AD">
        <w:rPr>
          <w:rFonts w:ascii="Times New Roman" w:eastAsia="Times New Roman" w:hAnsi="Times New Roman" w:cs="Times New Roman"/>
          <w:spacing w:val="-2"/>
          <w:sz w:val="24"/>
          <w:szCs w:val="24"/>
        </w:rPr>
        <w:t xml:space="preserve"> </w:t>
      </w:r>
      <w:r w:rsidRPr="00C030AD">
        <w:rPr>
          <w:rFonts w:ascii="Times New Roman" w:eastAsia="Times New Roman" w:hAnsi="Times New Roman" w:cs="Times New Roman"/>
          <w:sz w:val="24"/>
          <w:szCs w:val="24"/>
        </w:rPr>
        <w:t>nepostojanju</w:t>
      </w:r>
      <w:r w:rsidRPr="00C030AD">
        <w:rPr>
          <w:rFonts w:ascii="Times New Roman" w:eastAsia="Times New Roman" w:hAnsi="Times New Roman" w:cs="Times New Roman"/>
          <w:spacing w:val="-2"/>
          <w:sz w:val="24"/>
          <w:szCs w:val="24"/>
        </w:rPr>
        <w:t xml:space="preserve"> </w:t>
      </w:r>
      <w:r w:rsidRPr="00C030AD">
        <w:rPr>
          <w:rFonts w:ascii="Times New Roman" w:eastAsia="Times New Roman" w:hAnsi="Times New Roman" w:cs="Times New Roman"/>
          <w:sz w:val="24"/>
          <w:szCs w:val="24"/>
        </w:rPr>
        <w:t>duga</w:t>
      </w:r>
      <w:r w:rsidRPr="00C030AD">
        <w:rPr>
          <w:rFonts w:ascii="Times New Roman" w:eastAsia="Times New Roman" w:hAnsi="Times New Roman" w:cs="Times New Roman"/>
          <w:spacing w:val="-3"/>
          <w:sz w:val="24"/>
          <w:szCs w:val="24"/>
        </w:rPr>
        <w:t xml:space="preserve"> </w:t>
      </w:r>
      <w:r w:rsidRPr="00C030AD">
        <w:rPr>
          <w:rFonts w:ascii="Times New Roman" w:eastAsia="Times New Roman" w:hAnsi="Times New Roman" w:cs="Times New Roman"/>
          <w:sz w:val="24"/>
          <w:szCs w:val="24"/>
        </w:rPr>
        <w:t>temeljem</w:t>
      </w:r>
      <w:r w:rsidRPr="00C030AD">
        <w:rPr>
          <w:rFonts w:ascii="Times New Roman" w:eastAsia="Times New Roman" w:hAnsi="Times New Roman" w:cs="Times New Roman"/>
          <w:spacing w:val="-4"/>
          <w:sz w:val="24"/>
          <w:szCs w:val="24"/>
        </w:rPr>
        <w:t xml:space="preserve"> </w:t>
      </w:r>
      <w:r w:rsidRPr="00C030AD">
        <w:rPr>
          <w:rFonts w:ascii="Times New Roman" w:eastAsia="Times New Roman" w:hAnsi="Times New Roman" w:cs="Times New Roman"/>
          <w:sz w:val="24"/>
          <w:szCs w:val="24"/>
        </w:rPr>
        <w:t xml:space="preserve">javnih </w:t>
      </w:r>
      <w:r w:rsidRPr="00C030AD">
        <w:rPr>
          <w:rFonts w:ascii="Times New Roman" w:eastAsia="Times New Roman" w:hAnsi="Times New Roman" w:cs="Times New Roman"/>
          <w:spacing w:val="-2"/>
          <w:sz w:val="24"/>
          <w:szCs w:val="24"/>
        </w:rPr>
        <w:t>davanja</w:t>
      </w:r>
      <w:r w:rsidRPr="00C030AD">
        <w:rPr>
          <w:rFonts w:ascii="Times New Roman" w:eastAsia="Times New Roman" w:hAnsi="Times New Roman" w:cs="Times New Roman"/>
          <w:spacing w:val="-7"/>
          <w:sz w:val="24"/>
          <w:szCs w:val="24"/>
        </w:rPr>
        <w:t xml:space="preserve"> </w:t>
      </w:r>
      <w:r w:rsidRPr="00C030AD">
        <w:rPr>
          <w:rFonts w:ascii="Times New Roman" w:eastAsia="Times New Roman" w:hAnsi="Times New Roman" w:cs="Times New Roman"/>
          <w:sz w:val="24"/>
          <w:szCs w:val="24"/>
        </w:rPr>
        <w:t>po</w:t>
      </w:r>
      <w:r w:rsidRPr="00C030AD">
        <w:rPr>
          <w:rFonts w:ascii="Times New Roman" w:eastAsia="Times New Roman" w:hAnsi="Times New Roman" w:cs="Times New Roman"/>
          <w:spacing w:val="-8"/>
          <w:sz w:val="24"/>
          <w:szCs w:val="24"/>
        </w:rPr>
        <w:t xml:space="preserve"> </w:t>
      </w:r>
      <w:r w:rsidRPr="00C030AD">
        <w:rPr>
          <w:rFonts w:ascii="Times New Roman" w:eastAsia="Times New Roman" w:hAnsi="Times New Roman" w:cs="Times New Roman"/>
          <w:sz w:val="24"/>
          <w:szCs w:val="24"/>
        </w:rPr>
        <w:t>osnovi</w:t>
      </w:r>
      <w:r w:rsidRPr="00C030AD">
        <w:rPr>
          <w:rFonts w:ascii="Times New Roman" w:eastAsia="Times New Roman" w:hAnsi="Times New Roman" w:cs="Times New Roman"/>
          <w:spacing w:val="-6"/>
          <w:sz w:val="24"/>
          <w:szCs w:val="24"/>
        </w:rPr>
        <w:t xml:space="preserve"> </w:t>
      </w:r>
      <w:r w:rsidRPr="00C030AD">
        <w:rPr>
          <w:rFonts w:ascii="Times New Roman" w:eastAsia="Times New Roman" w:hAnsi="Times New Roman" w:cs="Times New Roman"/>
          <w:sz w:val="24"/>
          <w:szCs w:val="24"/>
        </w:rPr>
        <w:t>javnih</w:t>
      </w:r>
      <w:r w:rsidRPr="00C030AD">
        <w:rPr>
          <w:rFonts w:ascii="Times New Roman" w:eastAsia="Times New Roman" w:hAnsi="Times New Roman" w:cs="Times New Roman"/>
          <w:spacing w:val="-8"/>
          <w:sz w:val="24"/>
          <w:szCs w:val="24"/>
        </w:rPr>
        <w:t xml:space="preserve"> </w:t>
      </w:r>
      <w:r w:rsidRPr="00C030AD">
        <w:rPr>
          <w:rFonts w:ascii="Times New Roman" w:eastAsia="Times New Roman" w:hAnsi="Times New Roman" w:cs="Times New Roman"/>
          <w:sz w:val="24"/>
          <w:szCs w:val="24"/>
        </w:rPr>
        <w:t>davanja</w:t>
      </w:r>
      <w:r w:rsidRPr="00C030AD">
        <w:rPr>
          <w:rFonts w:ascii="Times New Roman" w:eastAsia="Times New Roman" w:hAnsi="Times New Roman" w:cs="Times New Roman"/>
          <w:spacing w:val="-6"/>
          <w:sz w:val="24"/>
          <w:szCs w:val="24"/>
        </w:rPr>
        <w:t xml:space="preserve"> </w:t>
      </w:r>
      <w:r w:rsidRPr="00C030AD">
        <w:rPr>
          <w:rFonts w:ascii="Times New Roman" w:eastAsia="Times New Roman" w:hAnsi="Times New Roman" w:cs="Times New Roman"/>
          <w:sz w:val="24"/>
          <w:szCs w:val="24"/>
        </w:rPr>
        <w:t>o</w:t>
      </w:r>
      <w:r w:rsidRPr="00C030AD">
        <w:rPr>
          <w:rFonts w:ascii="Times New Roman" w:eastAsia="Times New Roman" w:hAnsi="Times New Roman" w:cs="Times New Roman"/>
          <w:spacing w:val="-6"/>
          <w:sz w:val="24"/>
          <w:szCs w:val="24"/>
        </w:rPr>
        <w:t xml:space="preserve"> </w:t>
      </w:r>
      <w:r w:rsidRPr="00C030AD">
        <w:rPr>
          <w:rFonts w:ascii="Times New Roman" w:eastAsia="Times New Roman" w:hAnsi="Times New Roman" w:cs="Times New Roman"/>
          <w:sz w:val="24"/>
          <w:szCs w:val="24"/>
        </w:rPr>
        <w:t>kojima</w:t>
      </w:r>
      <w:r w:rsidRPr="00C030AD">
        <w:rPr>
          <w:rFonts w:ascii="Times New Roman" w:eastAsia="Times New Roman" w:hAnsi="Times New Roman" w:cs="Times New Roman"/>
          <w:spacing w:val="-7"/>
          <w:sz w:val="24"/>
          <w:szCs w:val="24"/>
        </w:rPr>
        <w:t xml:space="preserve"> </w:t>
      </w:r>
      <w:r w:rsidRPr="00C030AD">
        <w:rPr>
          <w:rFonts w:ascii="Times New Roman" w:eastAsia="Times New Roman" w:hAnsi="Times New Roman" w:cs="Times New Roman"/>
          <w:sz w:val="24"/>
          <w:szCs w:val="24"/>
        </w:rPr>
        <w:t>evidenciju</w:t>
      </w:r>
      <w:r w:rsidRPr="00C030AD">
        <w:rPr>
          <w:rFonts w:ascii="Times New Roman" w:eastAsia="Times New Roman" w:hAnsi="Times New Roman" w:cs="Times New Roman"/>
          <w:spacing w:val="-6"/>
          <w:sz w:val="24"/>
          <w:szCs w:val="24"/>
        </w:rPr>
        <w:t xml:space="preserve"> </w:t>
      </w:r>
      <w:r w:rsidRPr="00C030AD">
        <w:rPr>
          <w:rFonts w:ascii="Times New Roman" w:eastAsia="Times New Roman" w:hAnsi="Times New Roman" w:cs="Times New Roman"/>
          <w:sz w:val="24"/>
          <w:szCs w:val="24"/>
        </w:rPr>
        <w:t>vodi</w:t>
      </w:r>
      <w:r w:rsidRPr="00C030AD">
        <w:rPr>
          <w:rFonts w:ascii="Times New Roman" w:eastAsia="Times New Roman" w:hAnsi="Times New Roman" w:cs="Times New Roman"/>
          <w:spacing w:val="-1"/>
          <w:sz w:val="24"/>
          <w:szCs w:val="24"/>
        </w:rPr>
        <w:t xml:space="preserve"> </w:t>
      </w:r>
      <w:r w:rsidRPr="00C030AD">
        <w:rPr>
          <w:rFonts w:ascii="Times New Roman" w:eastAsia="Times New Roman" w:hAnsi="Times New Roman" w:cs="Times New Roman"/>
          <w:sz w:val="24"/>
          <w:szCs w:val="24"/>
        </w:rPr>
        <w:t>Porezna</w:t>
      </w:r>
      <w:r w:rsidRPr="00C030AD">
        <w:rPr>
          <w:rFonts w:ascii="Times New Roman" w:eastAsia="Times New Roman" w:hAnsi="Times New Roman" w:cs="Times New Roman"/>
          <w:spacing w:val="-8"/>
          <w:sz w:val="24"/>
          <w:szCs w:val="24"/>
        </w:rPr>
        <w:t xml:space="preserve"> </w:t>
      </w:r>
      <w:r w:rsidRPr="00C030AD">
        <w:rPr>
          <w:rFonts w:ascii="Times New Roman" w:eastAsia="Times New Roman" w:hAnsi="Times New Roman" w:cs="Times New Roman"/>
          <w:spacing w:val="-2"/>
          <w:sz w:val="24"/>
          <w:szCs w:val="24"/>
        </w:rPr>
        <w:t>uprava, ne starija od 30 dana</w:t>
      </w:r>
    </w:p>
    <w:p w14:paraId="53A4370D" w14:textId="77777777" w:rsidR="00C030AD" w:rsidRPr="00C030AD" w:rsidRDefault="00C030AD" w:rsidP="00C030AD">
      <w:pPr>
        <w:numPr>
          <w:ilvl w:val="1"/>
          <w:numId w:val="31"/>
        </w:numPr>
        <w:tabs>
          <w:tab w:val="left" w:pos="932"/>
        </w:tabs>
        <w:spacing w:after="0" w:line="240" w:lineRule="auto"/>
        <w:contextualSpacing/>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    dokaz o vlasništvu sredstava s kojima se obavlja djelatnost na pomorskom dobru ( knjižica     plovila, izvadak iz registra plovila i dr., vlasnički list) ili dokaz o pravnoj osnovi korištenja sredstava koja nisu u vlasništvu podnositelja zahtjeva (ugovor o najmu i dr.)</w:t>
      </w:r>
    </w:p>
    <w:p w14:paraId="5DE0C384" w14:textId="77777777" w:rsidR="00C030AD" w:rsidRPr="00C030AD" w:rsidRDefault="00C030AD" w:rsidP="00C030AD">
      <w:pPr>
        <w:widowControl w:val="0"/>
        <w:numPr>
          <w:ilvl w:val="1"/>
          <w:numId w:val="31"/>
        </w:numPr>
        <w:tabs>
          <w:tab w:val="left" w:pos="828"/>
        </w:tabs>
        <w:autoSpaceDE w:val="0"/>
        <w:autoSpaceDN w:val="0"/>
        <w:spacing w:after="0" w:line="240" w:lineRule="auto"/>
        <w:ind w:right="108"/>
        <w:contextualSpacing/>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lang w:eastAsia="zh-CN"/>
        </w:rPr>
        <w:t xml:space="preserve">   dokaz o uplaćenoj jamčevini u visini početnog godišnjeg iznosa dozvole na    pomorskom dobru prema točki I . ovog Natječaja</w:t>
      </w:r>
    </w:p>
    <w:p w14:paraId="12B977F9" w14:textId="77777777" w:rsidR="00C030AD" w:rsidRPr="00C030AD" w:rsidRDefault="00C030AD" w:rsidP="00C030AD">
      <w:pPr>
        <w:numPr>
          <w:ilvl w:val="1"/>
          <w:numId w:val="31"/>
        </w:numPr>
        <w:spacing w:after="0" w:line="240" w:lineRule="auto"/>
        <w:contextualSpacing/>
        <w:jc w:val="both"/>
        <w:rPr>
          <w:rFonts w:ascii="Times New Roman" w:eastAsia="Times New Roman" w:hAnsi="Times New Roman" w:cs="Times New Roman"/>
          <w:sz w:val="24"/>
          <w:szCs w:val="24"/>
          <w:lang w:eastAsia="zh-CN"/>
        </w:rPr>
      </w:pPr>
      <w:r w:rsidRPr="00C030AD">
        <w:rPr>
          <w:rFonts w:ascii="Times New Roman" w:eastAsia="Times New Roman" w:hAnsi="Times New Roman" w:cs="Times New Roman"/>
          <w:sz w:val="24"/>
          <w:szCs w:val="24"/>
          <w:lang w:eastAsia="zh-CN"/>
        </w:rPr>
        <w:t>izjava o vremenskom obavljanju djelatnosti ( Obrazac  3)</w:t>
      </w:r>
    </w:p>
    <w:p w14:paraId="703C36D7" w14:textId="77777777" w:rsidR="00C030AD" w:rsidRPr="00C030AD" w:rsidRDefault="00C030AD" w:rsidP="00C030AD">
      <w:pPr>
        <w:spacing w:after="0" w:line="240" w:lineRule="auto"/>
        <w:ind w:left="1080"/>
        <w:rPr>
          <w:rFonts w:ascii="Times New Roman" w:eastAsia="Times New Roman" w:hAnsi="Times New Roman" w:cs="Times New Roman"/>
          <w:sz w:val="24"/>
          <w:szCs w:val="24"/>
          <w:lang w:eastAsia="zh-CN"/>
        </w:rPr>
      </w:pPr>
    </w:p>
    <w:p w14:paraId="5110B676" w14:textId="77777777" w:rsidR="00C030AD" w:rsidRPr="00C030AD" w:rsidRDefault="00C030AD" w:rsidP="00C030AD">
      <w:pPr>
        <w:widowControl w:val="0"/>
        <w:numPr>
          <w:ilvl w:val="1"/>
          <w:numId w:val="31"/>
        </w:numPr>
        <w:tabs>
          <w:tab w:val="left" w:pos="828"/>
        </w:tabs>
        <w:autoSpaceDE w:val="0"/>
        <w:autoSpaceDN w:val="0"/>
        <w:spacing w:after="0" w:line="240" w:lineRule="auto"/>
        <w:ind w:right="1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 instrumente osiguranja:</w:t>
      </w:r>
    </w:p>
    <w:p w14:paraId="0934BD7D" w14:textId="77777777" w:rsidR="00C030AD" w:rsidRPr="00C030AD" w:rsidRDefault="00C030AD" w:rsidP="00C030AD">
      <w:pPr>
        <w:widowControl w:val="0"/>
        <w:tabs>
          <w:tab w:val="left" w:pos="828"/>
        </w:tabs>
        <w:autoSpaceDE w:val="0"/>
        <w:autoSpaceDN w:val="0"/>
        <w:spacing w:after="0"/>
        <w:ind w:right="108"/>
        <w:rPr>
          <w:rFonts w:ascii="Times New Roman" w:eastAsia="Times New Roman" w:hAnsi="Times New Roman" w:cs="Times New Roman"/>
          <w:sz w:val="24"/>
          <w:szCs w:val="24"/>
        </w:rPr>
      </w:pPr>
    </w:p>
    <w:p w14:paraId="4756181C" w14:textId="77777777" w:rsidR="00C030AD" w:rsidRPr="00C030AD" w:rsidRDefault="00C030AD" w:rsidP="00C030AD">
      <w:pPr>
        <w:tabs>
          <w:tab w:val="left" w:pos="993"/>
        </w:tabs>
        <w:spacing w:after="0"/>
        <w:ind w:left="709" w:right="108" w:hanging="709"/>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b/>
        <w:t>-  izjava kojom se daje suglasnost Općini Vir (pomorskom redaru) za uklanjanje i odvoz na deponij   svih predmeta i stvari bez provedenog upravnog postupka ako se predmeti i stvari nalaze na lokaciji nakon isteka ili ukidanja dozvole na pomorskom dobru,  svih predmeta i stvari bez provedenog upravnog postupka ako se predmeti i stvari nalaze na lokaciji dozvole te ukoliko se na lokaciji postavljaju predmeti i stvari koje nisu odobrene dozvolom na pomorskom dobru, u formi potvrđene javnobilježničke ovršne isprave, svih predmeta i stvari bez provedenog upravnog postupka, ukoliko se nalaze izvan odobrene lokacije, u formi potvrđene javnobilježničke ovršne isprave, (Obrazac 2)</w:t>
      </w:r>
    </w:p>
    <w:p w14:paraId="4CE7D0C0" w14:textId="77777777" w:rsidR="00C030AD" w:rsidRPr="00C030AD" w:rsidRDefault="00C030AD" w:rsidP="00C030AD">
      <w:pPr>
        <w:spacing w:after="0" w:line="240" w:lineRule="auto"/>
        <w:ind w:left="705"/>
        <w:rPr>
          <w:rFonts w:ascii="Times New Roman" w:eastAsia="Times New Roman" w:hAnsi="Times New Roman" w:cs="Times New Roman"/>
          <w:sz w:val="24"/>
          <w:szCs w:val="24"/>
          <w:lang w:eastAsia="zh-CN"/>
        </w:rPr>
      </w:pPr>
      <w:r w:rsidRPr="00C030AD">
        <w:rPr>
          <w:rFonts w:ascii="Times New Roman" w:eastAsia="Times New Roman" w:hAnsi="Times New Roman" w:cs="Times New Roman"/>
          <w:sz w:val="24"/>
          <w:szCs w:val="24"/>
        </w:rPr>
        <w:t>- bjanko zadužnicu u iznosu koji je veći od ponuđene godišnje naknade za korištenje pomorskog dobra koja mora biti izdana na propisanom obrascu, solemnizirana (potvrđena) kod javnog bilježnika te popunjena sukladno podzakonskom aktu kojim se uređuje oblik i sadržaj bjanko zadužnice, a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r w:rsidRPr="00C030AD">
        <w:rPr>
          <w:rFonts w:ascii="Times New Roman" w:eastAsia="Times New Roman" w:hAnsi="Times New Roman" w:cs="Times New Roman"/>
          <w:sz w:val="24"/>
          <w:szCs w:val="24"/>
          <w:lang w:eastAsia="zh-CN"/>
        </w:rPr>
        <w:t xml:space="preserve"> Ponuditeljima koji nisu ostvarili pravo na izdavanje dozvole, te u slučaju poništavanja Natječaja vratit će se bjanko zadužnica</w:t>
      </w:r>
    </w:p>
    <w:p w14:paraId="744022C6" w14:textId="77777777" w:rsidR="00C030AD" w:rsidRPr="00C030AD" w:rsidRDefault="00C030AD" w:rsidP="00C030AD">
      <w:pPr>
        <w:numPr>
          <w:ilvl w:val="1"/>
          <w:numId w:val="31"/>
        </w:numPr>
        <w:spacing w:after="0" w:line="240" w:lineRule="auto"/>
        <w:contextualSpacing/>
        <w:jc w:val="both"/>
        <w:rPr>
          <w:rFonts w:ascii="Times New Roman" w:eastAsia="Times New Roman" w:hAnsi="Times New Roman" w:cs="Times New Roman"/>
          <w:sz w:val="24"/>
          <w:szCs w:val="24"/>
          <w:lang w:eastAsia="zh-CN"/>
        </w:rPr>
      </w:pPr>
      <w:r w:rsidRPr="00C030AD">
        <w:rPr>
          <w:rFonts w:ascii="Times New Roman" w:eastAsia="Times New Roman" w:hAnsi="Times New Roman" w:cs="Times New Roman"/>
          <w:sz w:val="24"/>
          <w:szCs w:val="24"/>
          <w:lang w:eastAsia="zh-CN"/>
        </w:rPr>
        <w:t xml:space="preserve"> izjava o zaključenju ugovora sa trgovačkim društvom „Čisti otok“ d.o.o. (Obrazac 4)</w:t>
      </w:r>
    </w:p>
    <w:p w14:paraId="5A1A6EBF" w14:textId="77777777" w:rsidR="00C030AD" w:rsidRPr="00C030AD" w:rsidRDefault="00C030AD" w:rsidP="00C030AD">
      <w:pPr>
        <w:tabs>
          <w:tab w:val="left" w:pos="993"/>
        </w:tabs>
        <w:spacing w:after="0"/>
        <w:ind w:left="709" w:right="108" w:hanging="709"/>
        <w:rPr>
          <w:rFonts w:ascii="Times New Roman" w:eastAsia="Times New Roman" w:hAnsi="Times New Roman" w:cs="Times New Roman"/>
          <w:sz w:val="24"/>
          <w:szCs w:val="24"/>
        </w:rPr>
      </w:pPr>
    </w:p>
    <w:p w14:paraId="431777C5" w14:textId="77777777" w:rsidR="00C030AD" w:rsidRPr="00C030AD" w:rsidRDefault="00C030AD" w:rsidP="00C030AD">
      <w:pPr>
        <w:tabs>
          <w:tab w:val="left" w:pos="993"/>
        </w:tabs>
        <w:spacing w:after="0"/>
        <w:ind w:left="709" w:right="108" w:hanging="709"/>
        <w:rPr>
          <w:rFonts w:ascii="Times New Roman" w:eastAsia="Times New Roman" w:hAnsi="Times New Roman" w:cs="Times New Roman"/>
          <w:sz w:val="24"/>
          <w:szCs w:val="24"/>
        </w:rPr>
      </w:pPr>
    </w:p>
    <w:p w14:paraId="765A86FF" w14:textId="77777777" w:rsidR="00C030AD" w:rsidRPr="00C030AD" w:rsidRDefault="00C030AD" w:rsidP="00C030AD">
      <w:pPr>
        <w:tabs>
          <w:tab w:val="left" w:pos="828"/>
        </w:tabs>
        <w:spacing w:after="0"/>
        <w:ind w:left="-613" w:right="109" w:firstLine="613"/>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          Ponudi se prilaže i :</w:t>
      </w:r>
    </w:p>
    <w:p w14:paraId="09F9DAF4" w14:textId="77777777" w:rsidR="00C030AD" w:rsidRPr="00C030AD" w:rsidRDefault="00C030AD" w:rsidP="00C030AD">
      <w:pPr>
        <w:tabs>
          <w:tab w:val="left" w:pos="828"/>
        </w:tabs>
        <w:spacing w:after="0"/>
        <w:ind w:left="-613" w:right="109" w:firstLine="613"/>
        <w:rPr>
          <w:rFonts w:ascii="Times New Roman" w:eastAsia="Times New Roman" w:hAnsi="Times New Roman" w:cs="Times New Roman"/>
          <w:sz w:val="24"/>
          <w:szCs w:val="24"/>
        </w:rPr>
      </w:pPr>
    </w:p>
    <w:p w14:paraId="51516EEC" w14:textId="77777777" w:rsidR="00C030AD" w:rsidRPr="00C030AD" w:rsidRDefault="00C030AD" w:rsidP="00C030AD">
      <w:pPr>
        <w:numPr>
          <w:ilvl w:val="1"/>
          <w:numId w:val="31"/>
        </w:numPr>
        <w:spacing w:after="0" w:line="240" w:lineRule="auto"/>
        <w:contextualSpacing/>
        <w:jc w:val="both"/>
        <w:rPr>
          <w:rFonts w:ascii="Times New Roman" w:eastAsia="Times New Roman" w:hAnsi="Times New Roman" w:cs="Times New Roman"/>
          <w:sz w:val="24"/>
          <w:szCs w:val="24"/>
          <w:lang w:eastAsia="zh-CN"/>
        </w:rPr>
      </w:pPr>
      <w:r w:rsidRPr="00C030AD">
        <w:rPr>
          <w:rFonts w:ascii="Times New Roman" w:eastAsia="Times New Roman" w:hAnsi="Times New Roman" w:cs="Times New Roman"/>
          <w:sz w:val="24"/>
          <w:szCs w:val="24"/>
          <w:lang w:eastAsia="zh-CN"/>
        </w:rPr>
        <w:t xml:space="preserve"> dokaz o prethodnom iskustvu i dobrom i odgovornom obavljanju djelatnosti, odnosno korištenju pomorskog dobra ili izjavu da to nema ( prethodno koncesijsko odobrenje) </w:t>
      </w:r>
    </w:p>
    <w:p w14:paraId="3C193AFC" w14:textId="77777777" w:rsidR="00C030AD" w:rsidRPr="00C030AD" w:rsidRDefault="00C030AD" w:rsidP="00C030AD">
      <w:pPr>
        <w:numPr>
          <w:ilvl w:val="1"/>
          <w:numId w:val="31"/>
        </w:numPr>
        <w:spacing w:after="0" w:line="240" w:lineRule="auto"/>
        <w:contextualSpacing/>
        <w:rPr>
          <w:rFonts w:ascii="Times New Roman" w:eastAsia="Times New Roman" w:hAnsi="Times New Roman" w:cs="Times New Roman"/>
          <w:sz w:val="24"/>
          <w:szCs w:val="24"/>
          <w:lang w:eastAsia="zh-CN"/>
        </w:rPr>
      </w:pPr>
      <w:r w:rsidRPr="00C030AD">
        <w:rPr>
          <w:rFonts w:ascii="Times New Roman" w:eastAsia="Times New Roman" w:hAnsi="Times New Roman" w:cs="Times New Roman"/>
          <w:sz w:val="24"/>
          <w:szCs w:val="24"/>
          <w:lang w:eastAsia="zh-CN"/>
        </w:rPr>
        <w:lastRenderedPageBreak/>
        <w:t xml:space="preserve"> dokaz o korištenju opreme i pratećih instalacija i pružanje usluga koje koriste materijale i predmete s certifikatom kvalitete prema europskim propiusima </w:t>
      </w:r>
    </w:p>
    <w:p w14:paraId="2EF8BAED" w14:textId="77777777" w:rsidR="00C030AD" w:rsidRPr="00C030AD" w:rsidRDefault="00C030AD" w:rsidP="00C030AD">
      <w:pPr>
        <w:spacing w:after="0" w:line="240" w:lineRule="auto"/>
        <w:ind w:left="828"/>
        <w:contextualSpacing/>
        <w:jc w:val="both"/>
        <w:rPr>
          <w:rFonts w:ascii="Times New Roman" w:eastAsia="Times New Roman" w:hAnsi="Times New Roman" w:cs="Times New Roman"/>
          <w:sz w:val="24"/>
          <w:szCs w:val="24"/>
          <w:lang w:eastAsia="zh-CN"/>
        </w:rPr>
      </w:pPr>
    </w:p>
    <w:p w14:paraId="1727E6B9" w14:textId="77777777" w:rsidR="00C030AD" w:rsidRPr="00C030AD" w:rsidRDefault="00C030AD" w:rsidP="00C030AD">
      <w:pPr>
        <w:spacing w:after="0" w:line="240" w:lineRule="auto"/>
        <w:ind w:left="828"/>
        <w:contextualSpacing/>
        <w:jc w:val="both"/>
        <w:rPr>
          <w:rFonts w:ascii="Times New Roman" w:eastAsia="Times New Roman" w:hAnsi="Times New Roman" w:cs="Times New Roman"/>
          <w:sz w:val="24"/>
          <w:szCs w:val="24"/>
          <w:lang w:eastAsia="zh-CN"/>
        </w:rPr>
      </w:pPr>
    </w:p>
    <w:p w14:paraId="70CB0BC4" w14:textId="77777777" w:rsidR="00C030AD" w:rsidRPr="00C030AD" w:rsidRDefault="00C030AD" w:rsidP="00C030AD">
      <w:pPr>
        <w:spacing w:after="0" w:line="240" w:lineRule="auto"/>
        <w:ind w:left="708"/>
        <w:contextualSpacing/>
        <w:rPr>
          <w:rFonts w:ascii="Times New Roman" w:eastAsia="Times New Roman" w:hAnsi="Times New Roman" w:cs="Times New Roman"/>
          <w:sz w:val="24"/>
          <w:szCs w:val="24"/>
          <w:lang w:eastAsia="zh-CN"/>
        </w:rPr>
      </w:pPr>
      <w:r w:rsidRPr="00C030AD">
        <w:rPr>
          <w:rFonts w:ascii="Times New Roman" w:eastAsia="Times New Roman" w:hAnsi="Times New Roman" w:cs="Times New Roman"/>
          <w:spacing w:val="-2"/>
          <w:sz w:val="24"/>
          <w:szCs w:val="24"/>
        </w:rPr>
        <w:t>Povjerenstvo zaduženo za provedbu ovog Natječaja pribavit će od nadležnih upravnih odjela Općine Vir i trgovačkih društava u njezinom vlasništvu podatke</w:t>
      </w:r>
      <w:r w:rsidRPr="00C030AD">
        <w:rPr>
          <w:rFonts w:ascii="Times New Roman" w:eastAsia="Times New Roman" w:hAnsi="Times New Roman" w:cs="Times New Roman"/>
          <w:spacing w:val="30"/>
          <w:sz w:val="24"/>
          <w:szCs w:val="24"/>
        </w:rPr>
        <w:t xml:space="preserve"> </w:t>
      </w:r>
      <w:r w:rsidRPr="00C030AD">
        <w:rPr>
          <w:rFonts w:ascii="Times New Roman" w:eastAsia="Times New Roman" w:hAnsi="Times New Roman" w:cs="Times New Roman"/>
          <w:sz w:val="24"/>
          <w:szCs w:val="24"/>
        </w:rPr>
        <w:t>o</w:t>
      </w:r>
      <w:r w:rsidRPr="00C030AD">
        <w:rPr>
          <w:rFonts w:ascii="Times New Roman" w:eastAsia="Times New Roman" w:hAnsi="Times New Roman" w:cs="Times New Roman"/>
          <w:spacing w:val="29"/>
          <w:sz w:val="24"/>
          <w:szCs w:val="24"/>
        </w:rPr>
        <w:t xml:space="preserve"> </w:t>
      </w:r>
      <w:r w:rsidRPr="00C030AD">
        <w:rPr>
          <w:rFonts w:ascii="Times New Roman" w:eastAsia="Times New Roman" w:hAnsi="Times New Roman" w:cs="Times New Roman"/>
          <w:sz w:val="24"/>
          <w:szCs w:val="24"/>
        </w:rPr>
        <w:t>nepostojanju</w:t>
      </w:r>
      <w:r w:rsidRPr="00C030AD">
        <w:rPr>
          <w:rFonts w:ascii="Times New Roman" w:eastAsia="Times New Roman" w:hAnsi="Times New Roman" w:cs="Times New Roman"/>
          <w:spacing w:val="30"/>
          <w:sz w:val="24"/>
          <w:szCs w:val="24"/>
        </w:rPr>
        <w:t xml:space="preserve"> </w:t>
      </w:r>
      <w:r w:rsidRPr="00C030AD">
        <w:rPr>
          <w:rFonts w:ascii="Times New Roman" w:eastAsia="Times New Roman" w:hAnsi="Times New Roman" w:cs="Times New Roman"/>
          <w:sz w:val="24"/>
          <w:szCs w:val="24"/>
        </w:rPr>
        <w:t>dospjeloga duga.</w:t>
      </w:r>
    </w:p>
    <w:p w14:paraId="388F3FC3" w14:textId="77777777" w:rsidR="00C030AD" w:rsidRPr="00C030AD" w:rsidRDefault="00C030AD" w:rsidP="00C030AD">
      <w:pPr>
        <w:spacing w:after="0" w:line="240" w:lineRule="auto"/>
        <w:ind w:left="1080"/>
        <w:jc w:val="both"/>
        <w:rPr>
          <w:rFonts w:ascii="Times New Roman" w:eastAsia="Times New Roman" w:hAnsi="Times New Roman" w:cs="Times New Roman"/>
          <w:sz w:val="24"/>
          <w:szCs w:val="24"/>
          <w:lang w:eastAsia="zh-CN"/>
        </w:rPr>
      </w:pPr>
    </w:p>
    <w:p w14:paraId="6A8DE27F" w14:textId="77777777" w:rsidR="00C030AD" w:rsidRPr="00C030AD" w:rsidRDefault="00C030AD" w:rsidP="00C030AD">
      <w:pPr>
        <w:spacing w:after="0" w:line="240" w:lineRule="auto"/>
        <w:ind w:left="708"/>
        <w:jc w:val="both"/>
        <w:rPr>
          <w:rFonts w:ascii="Times New Roman" w:eastAsia="Times New Roman" w:hAnsi="Times New Roman" w:cs="Times New Roman"/>
          <w:sz w:val="24"/>
          <w:szCs w:val="24"/>
          <w:lang w:eastAsia="zh-CN"/>
        </w:rPr>
      </w:pPr>
      <w:r w:rsidRPr="00C030AD">
        <w:rPr>
          <w:rFonts w:ascii="Times New Roman" w:eastAsia="Times New Roman" w:hAnsi="Times New Roman" w:cs="Times New Roman"/>
          <w:sz w:val="24"/>
          <w:szCs w:val="24"/>
        </w:rPr>
        <w:t>Ukoliko se ponuditelj poziva na neki od kriterija ocjenjivanja iz točke V. ovog natječaja, ponuda treba sadržavati i dokumentaciju kojom se dokazuje ispunjavanje tih kriterija.</w:t>
      </w:r>
    </w:p>
    <w:p w14:paraId="603706FD" w14:textId="77777777" w:rsidR="00C030AD" w:rsidRPr="00C030AD" w:rsidRDefault="00C030AD" w:rsidP="00C030AD">
      <w:pPr>
        <w:spacing w:after="0" w:line="240" w:lineRule="auto"/>
        <w:jc w:val="both"/>
        <w:rPr>
          <w:rFonts w:ascii="Times New Roman" w:eastAsia="Times New Roman" w:hAnsi="Times New Roman" w:cs="Times New Roman"/>
          <w:sz w:val="24"/>
          <w:szCs w:val="24"/>
        </w:rPr>
      </w:pPr>
    </w:p>
    <w:p w14:paraId="3A14047B" w14:textId="77777777" w:rsidR="00C030AD" w:rsidRPr="00C030AD" w:rsidRDefault="00C030AD" w:rsidP="00C030AD">
      <w:pPr>
        <w:spacing w:after="0" w:line="240" w:lineRule="auto"/>
        <w:ind w:left="708"/>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Svaka ponuda mora sadržavati svu potrebnu dokumentaciju sukladno ovom natječaju. Ako se ponuditelj natječe za više lokacija, za svaku je lokaciju potrebno dati odvojenu ponudu u posebnoj omotnici, s tim da je izvorne dokumente dovoljno dostaviti u jednoj ponudi, a u ostalim ponudama preslike istih s pozivom da se izvornici nalaze u drugoj ponudi. Ponuda koja je podnesena za više lokacija, odnosno iz koje nije moguće odrediti za koju lokaciju, djelatnost i sredstva se podnosi, smatrat će se neurednom, te se neće uzeti u razmatranje.</w:t>
      </w:r>
    </w:p>
    <w:p w14:paraId="2CFCC418" w14:textId="77777777" w:rsidR="00C030AD" w:rsidRPr="00C030AD" w:rsidRDefault="00C030AD" w:rsidP="00C030AD">
      <w:pPr>
        <w:spacing w:after="0" w:line="240" w:lineRule="auto"/>
        <w:ind w:left="708"/>
        <w:jc w:val="both"/>
        <w:rPr>
          <w:rFonts w:ascii="Times New Roman" w:eastAsia="Times New Roman" w:hAnsi="Times New Roman" w:cs="Times New Roman"/>
          <w:sz w:val="24"/>
          <w:szCs w:val="24"/>
          <w:lang w:eastAsia="zh-CN"/>
        </w:rPr>
      </w:pPr>
      <w:r w:rsidRPr="00C030AD">
        <w:rPr>
          <w:rFonts w:ascii="Times New Roman" w:eastAsia="Times New Roman" w:hAnsi="Times New Roman" w:cs="Times New Roman"/>
          <w:sz w:val="24"/>
          <w:szCs w:val="24"/>
        </w:rPr>
        <w:t>Povjerenstvo može naknadno zatražiti dodatno objašnjenje ponude ukoliko postoji potreba.</w:t>
      </w:r>
    </w:p>
    <w:p w14:paraId="77FB8549" w14:textId="77777777" w:rsidR="00C030AD" w:rsidRPr="00C030AD" w:rsidRDefault="00C030AD" w:rsidP="00C030AD">
      <w:pPr>
        <w:spacing w:after="0" w:line="240" w:lineRule="auto"/>
        <w:jc w:val="both"/>
        <w:rPr>
          <w:rFonts w:ascii="Times New Roman" w:eastAsia="Times New Roman" w:hAnsi="Times New Roman" w:cs="Times New Roman"/>
          <w:sz w:val="24"/>
          <w:szCs w:val="24"/>
          <w:lang w:val="en-AU"/>
        </w:rPr>
      </w:pPr>
    </w:p>
    <w:p w14:paraId="0735470C" w14:textId="77777777" w:rsidR="00C030AD" w:rsidRPr="00C030AD" w:rsidRDefault="00C030AD" w:rsidP="00C030AD">
      <w:pPr>
        <w:spacing w:after="0" w:line="240" w:lineRule="auto"/>
        <w:ind w:firstLine="708"/>
        <w:jc w:val="both"/>
        <w:rPr>
          <w:rFonts w:ascii="Times New Roman" w:eastAsia="Times New Roman" w:hAnsi="Times New Roman" w:cs="Times New Roman"/>
          <w:sz w:val="24"/>
          <w:szCs w:val="24"/>
          <w:lang w:val="en-AU"/>
        </w:rPr>
      </w:pPr>
    </w:p>
    <w:p w14:paraId="21F33ED9" w14:textId="77777777" w:rsidR="00C030AD" w:rsidRPr="00C030AD" w:rsidRDefault="00C030AD" w:rsidP="00C030AD">
      <w:pPr>
        <w:spacing w:after="0" w:line="240" w:lineRule="auto"/>
        <w:ind w:firstLine="708"/>
        <w:jc w:val="both"/>
        <w:rPr>
          <w:rFonts w:ascii="Times New Roman" w:eastAsia="Times New Roman" w:hAnsi="Times New Roman" w:cs="Times New Roman"/>
          <w:sz w:val="24"/>
          <w:szCs w:val="24"/>
          <w:lang w:val="en-AU"/>
        </w:rPr>
      </w:pPr>
      <w:r w:rsidRPr="00C030AD">
        <w:rPr>
          <w:rFonts w:ascii="Times New Roman" w:eastAsia="Times New Roman" w:hAnsi="Times New Roman" w:cs="Times New Roman"/>
          <w:sz w:val="24"/>
          <w:szCs w:val="24"/>
          <w:lang w:val="en-AU"/>
        </w:rPr>
        <w:t>V. KRITERIJ ZA OCJENU PONUDE</w:t>
      </w:r>
    </w:p>
    <w:p w14:paraId="0BBEDA1C" w14:textId="77777777" w:rsidR="00C030AD" w:rsidRPr="00C030AD" w:rsidRDefault="00C030AD" w:rsidP="00C030AD">
      <w:pPr>
        <w:spacing w:after="0" w:line="240" w:lineRule="auto"/>
        <w:ind w:firstLine="708"/>
        <w:jc w:val="both"/>
        <w:rPr>
          <w:rFonts w:ascii="Times New Roman" w:eastAsia="Times New Roman" w:hAnsi="Times New Roman" w:cs="Times New Roman"/>
          <w:sz w:val="24"/>
          <w:szCs w:val="24"/>
          <w:lang w:val="en-AU"/>
        </w:rPr>
      </w:pPr>
    </w:p>
    <w:p w14:paraId="33C21E64" w14:textId="77777777" w:rsidR="00C030AD" w:rsidRPr="00C030AD" w:rsidRDefault="00C030AD" w:rsidP="00C030AD">
      <w:pPr>
        <w:spacing w:after="0" w:line="240" w:lineRule="auto"/>
        <w:ind w:firstLine="708"/>
        <w:jc w:val="both"/>
        <w:rPr>
          <w:rFonts w:ascii="Times New Roman" w:eastAsia="Times New Roman" w:hAnsi="Times New Roman" w:cs="Times New Roman"/>
          <w:sz w:val="24"/>
          <w:szCs w:val="24"/>
          <w:lang w:val="en-AU"/>
        </w:rPr>
      </w:pPr>
    </w:p>
    <w:p w14:paraId="3914C157" w14:textId="77777777" w:rsidR="00C030AD" w:rsidRPr="00C030AD" w:rsidRDefault="00C030AD" w:rsidP="00C030AD">
      <w:pPr>
        <w:suppressAutoHyphens/>
        <w:spacing w:after="0" w:line="240" w:lineRule="auto"/>
        <w:ind w:left="708"/>
        <w:jc w:val="both"/>
        <w:rPr>
          <w:rFonts w:ascii="Times New Roman" w:eastAsia="Times New Roman" w:hAnsi="Times New Roman" w:cs="Times New Roman"/>
        </w:rPr>
      </w:pPr>
      <w:r w:rsidRPr="00C030AD">
        <w:rPr>
          <w:rFonts w:ascii="Times New Roman" w:eastAsia="Times New Roman" w:hAnsi="Times New Roman" w:cs="Times New Roman"/>
          <w:b/>
          <w:bCs/>
          <w:sz w:val="24"/>
          <w:szCs w:val="24"/>
        </w:rPr>
        <w:t>Ponuđeni iznos naknade za dozvolu na pomorskom dobru (PIN)</w:t>
      </w:r>
      <w:r w:rsidRPr="00C030AD">
        <w:rPr>
          <w:rFonts w:ascii="Times New Roman" w:eastAsia="Times New Roman" w:hAnsi="Times New Roman" w:cs="Times New Roman"/>
          <w:sz w:val="24"/>
          <w:szCs w:val="24"/>
        </w:rPr>
        <w:t xml:space="preserve"> – najviše 60% ocjene ponude. 60% ostvaruje najviše ponuđeni iznos naknade za pojedinu lokaciju, a manje ponuđeni iznosi ostvaruju manji postotak razmjeran odnosu najviše ponuđenog iznosa te konkretnog manjeg ponuđenog iznosa. Ponuda s najviše ponuđenom iznos naknade dobiva 60% ocjene ponude, a bodovna vrijednost ostalih ponuda izračunava se prema sljedećoj formuli:</w:t>
      </w:r>
    </w:p>
    <w:p w14:paraId="6C49E65E" w14:textId="77777777" w:rsidR="00C030AD" w:rsidRPr="00C030AD" w:rsidRDefault="00C030AD" w:rsidP="00C030AD">
      <w:pPr>
        <w:suppressAutoHyphens/>
        <w:spacing w:after="0" w:line="240" w:lineRule="auto"/>
        <w:jc w:val="both"/>
        <w:rPr>
          <w:rFonts w:ascii="Times New Roman" w:eastAsia="Times New Roman" w:hAnsi="Times New Roman" w:cs="Times New Roman"/>
          <w:sz w:val="24"/>
          <w:szCs w:val="24"/>
        </w:rPr>
      </w:pPr>
    </w:p>
    <w:p w14:paraId="6A179417" w14:textId="77777777" w:rsidR="00C030AD" w:rsidRPr="00C030AD" w:rsidRDefault="00C030AD" w:rsidP="00C030AD">
      <w:pPr>
        <w:suppressAutoHyphens/>
        <w:spacing w:after="0" w:line="240" w:lineRule="auto"/>
        <w:ind w:firstLine="708"/>
        <w:jc w:val="both"/>
        <w:rPr>
          <w:rFonts w:ascii="Arial" w:eastAsia="Times New Roman" w:hAnsi="Arial" w:cs="Arial"/>
          <w:sz w:val="24"/>
          <w:szCs w:val="24"/>
        </w:rPr>
      </w:pPr>
      <w:r w:rsidRPr="00C030AD">
        <w:rPr>
          <w:rFonts w:ascii="Times New Roman" w:eastAsia="Times New Roman" w:hAnsi="Times New Roman" w:cs="Times New Roman"/>
          <w:sz w:val="24"/>
          <w:szCs w:val="24"/>
        </w:rPr>
        <w:tab/>
      </w:r>
      <w:r w:rsidRPr="00C030AD">
        <w:rPr>
          <w:rFonts w:ascii="Times New Roman" w:eastAsia="Times New Roman" w:hAnsi="Times New Roman" w:cs="Times New Roman"/>
          <w:sz w:val="24"/>
          <w:szCs w:val="24"/>
        </w:rPr>
        <w:tab/>
      </w:r>
      <w:r w:rsidRPr="00C030AD">
        <w:rPr>
          <w:rFonts w:ascii="Times New Roman" w:eastAsia="Times New Roman" w:hAnsi="Times New Roman" w:cs="Times New Roman"/>
          <w:sz w:val="24"/>
          <w:szCs w:val="24"/>
        </w:rPr>
        <w:tab/>
      </w:r>
    </w:p>
    <w:p w14:paraId="25991E95" w14:textId="77777777" w:rsidR="00C030AD" w:rsidRPr="00C030AD" w:rsidRDefault="00C030AD" w:rsidP="00C030AD">
      <w:pPr>
        <w:suppressAutoHyphens/>
        <w:spacing w:after="0" w:line="240" w:lineRule="auto"/>
        <w:jc w:val="both"/>
        <w:rPr>
          <w:rFonts w:ascii="Arial" w:eastAsia="Times New Roman" w:hAnsi="Arial" w:cs="Arial"/>
          <w:sz w:val="24"/>
          <w:szCs w:val="24"/>
        </w:rPr>
      </w:pPr>
      <w:r w:rsidRPr="00C030AD">
        <w:rPr>
          <w:rFonts w:ascii="Arial" w:eastAsia="Times New Roman" w:hAnsi="Arial" w:cs="Arial"/>
          <w:sz w:val="24"/>
          <w:szCs w:val="24"/>
        </w:rPr>
        <w:t xml:space="preserve">                                PINop</w:t>
      </w:r>
    </w:p>
    <w:p w14:paraId="7E370700" w14:textId="77777777" w:rsidR="00C030AD" w:rsidRPr="00C030AD" w:rsidRDefault="00C030AD" w:rsidP="00C030AD">
      <w:pPr>
        <w:suppressAutoHyphens/>
        <w:spacing w:after="0" w:line="240" w:lineRule="auto"/>
        <w:rPr>
          <w:rFonts w:ascii="Arial" w:eastAsia="Times New Roman" w:hAnsi="Arial" w:cs="Arial"/>
          <w:sz w:val="24"/>
          <w:szCs w:val="24"/>
        </w:rPr>
      </w:pPr>
      <w:r w:rsidRPr="00C030AD">
        <w:rPr>
          <w:rFonts w:ascii="Arial" w:eastAsia="Times New Roman" w:hAnsi="Arial" w:cs="Arial"/>
          <w:sz w:val="24"/>
          <w:szCs w:val="24"/>
        </w:rPr>
        <w:t xml:space="preserve">            PIN =      --------------   x 60</w:t>
      </w:r>
    </w:p>
    <w:p w14:paraId="20149924" w14:textId="77777777" w:rsidR="00C030AD" w:rsidRPr="00C030AD" w:rsidRDefault="00C030AD" w:rsidP="00C030AD">
      <w:pPr>
        <w:suppressAutoHyphens/>
        <w:spacing w:after="0" w:line="240" w:lineRule="auto"/>
        <w:rPr>
          <w:rFonts w:ascii="Arial" w:eastAsia="Times New Roman" w:hAnsi="Arial" w:cs="Arial"/>
          <w:sz w:val="24"/>
          <w:szCs w:val="24"/>
        </w:rPr>
      </w:pPr>
      <w:r w:rsidRPr="00C030AD">
        <w:rPr>
          <w:rFonts w:ascii="Arial" w:eastAsia="Times New Roman" w:hAnsi="Arial" w:cs="Arial"/>
          <w:sz w:val="24"/>
          <w:szCs w:val="24"/>
        </w:rPr>
        <w:t xml:space="preserve">                               PINmax</w:t>
      </w:r>
    </w:p>
    <w:p w14:paraId="5143C395" w14:textId="77777777" w:rsidR="00C030AD" w:rsidRPr="00C030AD" w:rsidRDefault="00C030AD" w:rsidP="00C030AD">
      <w:pPr>
        <w:suppressAutoHyphens/>
        <w:spacing w:after="0" w:line="240" w:lineRule="auto"/>
        <w:jc w:val="both"/>
        <w:rPr>
          <w:rFonts w:ascii="Times New Roman" w:eastAsia="Times New Roman" w:hAnsi="Times New Roman" w:cs="Times New Roman"/>
          <w:sz w:val="24"/>
          <w:szCs w:val="24"/>
        </w:rPr>
      </w:pPr>
    </w:p>
    <w:p w14:paraId="2FB30C3D" w14:textId="77777777" w:rsidR="00C030AD" w:rsidRPr="00C030AD" w:rsidRDefault="00C030AD" w:rsidP="00C030AD">
      <w:pPr>
        <w:suppressAutoHyphens/>
        <w:spacing w:after="0" w:line="240" w:lineRule="auto"/>
        <w:ind w:firstLine="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gdje je: </w:t>
      </w:r>
    </w:p>
    <w:p w14:paraId="02E9433A" w14:textId="77777777" w:rsidR="00C030AD" w:rsidRPr="00C030AD" w:rsidRDefault="00C030AD" w:rsidP="00C030AD">
      <w:pPr>
        <w:suppressAutoHyphens/>
        <w:spacing w:after="0" w:line="240" w:lineRule="auto"/>
        <w:ind w:firstLine="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PIN – broj bodova ocjenjivane ponude</w:t>
      </w:r>
    </w:p>
    <w:p w14:paraId="49C4AAFD" w14:textId="77777777" w:rsidR="00C030AD" w:rsidRPr="00C030AD" w:rsidRDefault="00C030AD" w:rsidP="00C030AD">
      <w:pPr>
        <w:suppressAutoHyphens/>
        <w:spacing w:after="0" w:line="240" w:lineRule="auto"/>
        <w:ind w:firstLine="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PINop – iznos naknade ocjenjivane ponude </w:t>
      </w:r>
    </w:p>
    <w:p w14:paraId="18E0781E" w14:textId="77777777" w:rsidR="00C030AD" w:rsidRPr="00C030AD" w:rsidRDefault="00C030AD" w:rsidP="00C030AD">
      <w:pPr>
        <w:suppressAutoHyphens/>
        <w:spacing w:after="0" w:line="240" w:lineRule="auto"/>
        <w:ind w:firstLine="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PINmax – iznos naknade najviše ponude </w:t>
      </w:r>
    </w:p>
    <w:p w14:paraId="766CD6F6" w14:textId="77777777" w:rsidR="00C030AD" w:rsidRPr="00C030AD" w:rsidRDefault="00C030AD" w:rsidP="00C030AD">
      <w:pPr>
        <w:suppressAutoHyphens/>
        <w:spacing w:after="0" w:line="240" w:lineRule="auto"/>
        <w:ind w:firstLine="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60 - maksimalan broj bodova po kriteriju iznosa naknade</w:t>
      </w:r>
    </w:p>
    <w:p w14:paraId="487F80D2" w14:textId="77777777" w:rsidR="00C030AD" w:rsidRPr="00C030AD" w:rsidRDefault="00C030AD" w:rsidP="00C030AD">
      <w:pPr>
        <w:suppressAutoHyphens/>
        <w:spacing w:after="0" w:line="240" w:lineRule="auto"/>
        <w:rPr>
          <w:rFonts w:ascii="Times New Roman" w:eastAsia="Times New Roman" w:hAnsi="Times New Roman" w:cs="Times New Roman"/>
          <w:sz w:val="24"/>
          <w:szCs w:val="24"/>
        </w:rPr>
      </w:pPr>
    </w:p>
    <w:p w14:paraId="5E7DD007" w14:textId="77777777" w:rsidR="00C030AD" w:rsidRPr="00C030AD" w:rsidRDefault="00C030AD" w:rsidP="00C030AD">
      <w:pPr>
        <w:suppressAutoHyphens/>
        <w:spacing w:after="0" w:line="240" w:lineRule="auto"/>
        <w:ind w:left="708"/>
        <w:jc w:val="both"/>
        <w:rPr>
          <w:rFonts w:ascii="Times New Roman" w:eastAsia="Times New Roman" w:hAnsi="Times New Roman" w:cs="Times New Roman"/>
          <w:sz w:val="24"/>
          <w:szCs w:val="24"/>
        </w:rPr>
      </w:pPr>
      <w:r w:rsidRPr="00C030AD">
        <w:rPr>
          <w:rFonts w:ascii="Times New Roman" w:eastAsia="Times New Roman" w:hAnsi="Times New Roman" w:cs="Times New Roman"/>
          <w:b/>
          <w:bCs/>
          <w:sz w:val="24"/>
          <w:szCs w:val="24"/>
        </w:rPr>
        <w:t>Vremensko razdoblje obavljanja djelatnosti</w:t>
      </w:r>
      <w:r w:rsidRPr="00C030AD">
        <w:rPr>
          <w:rFonts w:ascii="Times New Roman" w:eastAsia="Times New Roman" w:hAnsi="Times New Roman" w:cs="Times New Roman"/>
          <w:sz w:val="24"/>
          <w:szCs w:val="24"/>
        </w:rPr>
        <w:t xml:space="preserve"> – najviše 20% ocjene ponude. 20% ostvaruje ponuditelj koji će obavljati ugostiteljsku djelatnost 3 mjeseca i više u kalendarskoj godini. Ukoliko će obaljati manje od 3 mjeseca ne ostvaruje bodovnu vrijednost </w:t>
      </w:r>
    </w:p>
    <w:p w14:paraId="1BA29149" w14:textId="77777777" w:rsidR="00C030AD" w:rsidRPr="00C030AD" w:rsidRDefault="00C030AD" w:rsidP="00C030AD">
      <w:pPr>
        <w:suppressAutoHyphens/>
        <w:spacing w:after="0" w:line="240" w:lineRule="auto"/>
        <w:ind w:left="708"/>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Navedeno se dokazuje izjavom u kojom ponuditelj navodi u kojem će vremenskom razdoblju obavljati djelatnosti. – Obrazac 2.</w:t>
      </w:r>
    </w:p>
    <w:p w14:paraId="46AC50D8" w14:textId="77777777" w:rsidR="00C030AD" w:rsidRPr="00C030AD" w:rsidRDefault="00C030AD" w:rsidP="00C030AD">
      <w:pPr>
        <w:suppressAutoHyphens/>
        <w:spacing w:after="0" w:line="240" w:lineRule="auto"/>
        <w:jc w:val="both"/>
        <w:rPr>
          <w:rFonts w:ascii="Times New Roman" w:eastAsia="Times New Roman" w:hAnsi="Times New Roman" w:cs="Times New Roman"/>
          <w:sz w:val="24"/>
          <w:szCs w:val="24"/>
        </w:rPr>
      </w:pPr>
    </w:p>
    <w:p w14:paraId="5BA65891" w14:textId="77777777" w:rsidR="00C030AD" w:rsidRPr="00C030AD" w:rsidRDefault="00C030AD" w:rsidP="00C030AD">
      <w:pPr>
        <w:suppressAutoHyphens/>
        <w:spacing w:after="0" w:line="240" w:lineRule="auto"/>
        <w:ind w:left="708"/>
        <w:jc w:val="both"/>
        <w:rPr>
          <w:rFonts w:ascii="Times New Roman" w:eastAsia="Times New Roman" w:hAnsi="Times New Roman" w:cs="Times New Roman"/>
          <w:sz w:val="24"/>
          <w:szCs w:val="24"/>
        </w:rPr>
      </w:pPr>
      <w:r w:rsidRPr="00C030AD">
        <w:rPr>
          <w:rFonts w:ascii="Times New Roman" w:eastAsia="Times New Roman" w:hAnsi="Times New Roman" w:cs="Times New Roman"/>
          <w:b/>
          <w:bCs/>
          <w:sz w:val="24"/>
          <w:szCs w:val="24"/>
        </w:rPr>
        <w:lastRenderedPageBreak/>
        <w:t>Prethodni uredni korisnik pomorskog dobra</w:t>
      </w:r>
      <w:r w:rsidRPr="00C030AD">
        <w:rPr>
          <w:rFonts w:ascii="Times New Roman" w:eastAsia="Times New Roman" w:hAnsi="Times New Roman" w:cs="Times New Roman"/>
          <w:sz w:val="24"/>
          <w:szCs w:val="24"/>
        </w:rPr>
        <w:t xml:space="preserve"> – najviše 10% ocjene ponude. 10% ostvaruje ponuditelj koji je prethodne tri (3) godine koristio pomorsko dobro na području Općine Vir, za sredstvo za koje se prijavljuje u ovom javnom natječaju, </w:t>
      </w:r>
    </w:p>
    <w:p w14:paraId="17A0944F" w14:textId="77777777" w:rsidR="00C030AD" w:rsidRPr="00C030AD" w:rsidRDefault="00C030AD" w:rsidP="00C030AD">
      <w:pPr>
        <w:suppressAutoHyphens/>
        <w:spacing w:after="0" w:line="240" w:lineRule="auto"/>
        <w:ind w:firstLine="708"/>
        <w:jc w:val="both"/>
        <w:rPr>
          <w:rFonts w:ascii="Times New Roman" w:eastAsia="Times New Roman" w:hAnsi="Times New Roman" w:cs="Times New Roman"/>
          <w:sz w:val="24"/>
          <w:szCs w:val="24"/>
        </w:rPr>
      </w:pPr>
    </w:p>
    <w:p w14:paraId="0666682E" w14:textId="77777777" w:rsidR="00C030AD" w:rsidRPr="00C030AD" w:rsidRDefault="00C030AD" w:rsidP="00C030AD">
      <w:pPr>
        <w:suppressAutoHyphens/>
        <w:spacing w:after="0" w:line="240" w:lineRule="auto"/>
        <w:ind w:left="708"/>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Prethodno iskustvo dokazuje se ispravom (preslika koncesijskog odobrenja) iz koje je razvidno da je podnositelj zahtjeva obavljao gospodarsku djelatnost na pomorskom dobru.</w:t>
      </w:r>
    </w:p>
    <w:p w14:paraId="21B75925" w14:textId="77777777" w:rsidR="00C030AD" w:rsidRPr="00C030AD" w:rsidRDefault="00C030AD" w:rsidP="00C030AD">
      <w:pPr>
        <w:spacing w:after="0" w:line="240" w:lineRule="auto"/>
        <w:ind w:firstLine="708"/>
        <w:jc w:val="both"/>
        <w:rPr>
          <w:rFonts w:ascii="Times New Roman" w:eastAsia="Times New Roman" w:hAnsi="Times New Roman" w:cs="Times New Roman"/>
          <w:sz w:val="24"/>
          <w:szCs w:val="24"/>
          <w:lang w:val="en-AU"/>
        </w:rPr>
      </w:pPr>
    </w:p>
    <w:p w14:paraId="11E3AF45" w14:textId="77777777" w:rsidR="00C030AD" w:rsidRPr="00C030AD" w:rsidRDefault="00C030AD" w:rsidP="00C030AD">
      <w:pPr>
        <w:spacing w:after="0" w:line="240" w:lineRule="auto"/>
        <w:ind w:left="708"/>
        <w:jc w:val="both"/>
        <w:rPr>
          <w:rFonts w:ascii="Times New Roman" w:eastAsia="Times New Roman" w:hAnsi="Times New Roman" w:cs="Times New Roman"/>
          <w:b/>
          <w:bCs/>
          <w:sz w:val="24"/>
          <w:szCs w:val="24"/>
          <w:lang w:val="en-AU"/>
        </w:rPr>
      </w:pPr>
      <w:bookmarkStart w:id="1" w:name="_Hlk220586070"/>
      <w:r w:rsidRPr="00C030AD">
        <w:rPr>
          <w:rFonts w:ascii="Times New Roman" w:eastAsia="Times New Roman" w:hAnsi="Times New Roman" w:cs="Times New Roman"/>
          <w:b/>
          <w:bCs/>
          <w:sz w:val="24"/>
          <w:szCs w:val="24"/>
          <w:lang w:val="en-AU"/>
        </w:rPr>
        <w:t xml:space="preserve">Upotreba opreme i pratećih instalacija i pružanje usluga koje koriste materijale i predmete s certifikatom kvalitete prema europskim propisima  - </w:t>
      </w:r>
      <w:r w:rsidRPr="00C030AD">
        <w:rPr>
          <w:rFonts w:ascii="Times New Roman" w:eastAsia="Times New Roman" w:hAnsi="Times New Roman" w:cs="Times New Roman"/>
          <w:sz w:val="24"/>
          <w:szCs w:val="24"/>
          <w:lang w:val="en-AU"/>
        </w:rPr>
        <w:t>najviše 10% ocjene ponude</w:t>
      </w:r>
    </w:p>
    <w:p w14:paraId="66C7A0D6" w14:textId="77777777" w:rsidR="00C030AD" w:rsidRPr="00C030AD" w:rsidRDefault="00C030AD" w:rsidP="00C030AD">
      <w:pPr>
        <w:widowControl w:val="0"/>
        <w:suppressAutoHyphens/>
        <w:autoSpaceDN w:val="0"/>
        <w:spacing w:after="160" w:line="259" w:lineRule="auto"/>
        <w:ind w:left="720"/>
        <w:jc w:val="both"/>
        <w:textAlignment w:val="baseline"/>
        <w:rPr>
          <w:rFonts w:ascii="Times New Roman" w:eastAsia="Times New Roman" w:hAnsi="Times New Roman" w:cs="Times New Roman"/>
          <w:b/>
          <w:bCs/>
          <w:sz w:val="24"/>
          <w:szCs w:val="24"/>
          <w:lang w:val="en-AU"/>
        </w:rPr>
      </w:pPr>
    </w:p>
    <w:bookmarkEnd w:id="1"/>
    <w:p w14:paraId="1372297B" w14:textId="77777777" w:rsidR="00C030AD" w:rsidRPr="00C030AD" w:rsidRDefault="00C030AD" w:rsidP="00C030AD">
      <w:pPr>
        <w:widowControl w:val="0"/>
        <w:suppressAutoHyphens/>
        <w:autoSpaceDN w:val="0"/>
        <w:spacing w:after="160" w:line="259" w:lineRule="auto"/>
        <w:ind w:left="720"/>
        <w:jc w:val="both"/>
        <w:textAlignment w:val="baseline"/>
        <w:rPr>
          <w:rFonts w:ascii="Times New Roman" w:eastAsia="Times New Roman" w:hAnsi="Times New Roman" w:cs="Times New Roman"/>
          <w:sz w:val="24"/>
          <w:szCs w:val="24"/>
          <w:lang w:val="en-AU"/>
        </w:rPr>
      </w:pPr>
      <w:r w:rsidRPr="00C030AD">
        <w:rPr>
          <w:rFonts w:ascii="Times New Roman" w:eastAsia="Times New Roman" w:hAnsi="Times New Roman" w:cs="Times New Roman"/>
          <w:sz w:val="24"/>
          <w:szCs w:val="24"/>
          <w:lang w:val="en-AU"/>
        </w:rPr>
        <w:t>U slučaju da dva ili više ponuditelja, koji ispunjavaju uvjete iz predmetnog natječaja, ostvare jednak broj bodova, prema kriterijima ocjenjivanja iz ove točke, najpovoljnijim ponuditeljem smatrat će se ponuditelj koji ima sjedište na području Općine Vir.</w:t>
      </w:r>
    </w:p>
    <w:p w14:paraId="1DAE1134" w14:textId="77777777" w:rsidR="00C030AD" w:rsidRPr="00C030AD" w:rsidRDefault="00C030AD" w:rsidP="00C030AD">
      <w:pPr>
        <w:spacing w:after="0" w:line="240" w:lineRule="auto"/>
        <w:jc w:val="both"/>
        <w:rPr>
          <w:rFonts w:ascii="Times New Roman" w:eastAsia="Times New Roman" w:hAnsi="Times New Roman" w:cs="Times New Roman"/>
          <w:sz w:val="24"/>
          <w:szCs w:val="24"/>
          <w:lang w:val="en-AU"/>
        </w:rPr>
      </w:pPr>
    </w:p>
    <w:p w14:paraId="39D6B03D" w14:textId="77777777" w:rsidR="00C030AD" w:rsidRPr="00C030AD" w:rsidRDefault="00C030AD" w:rsidP="00C030AD">
      <w:pPr>
        <w:spacing w:after="0" w:line="240" w:lineRule="auto"/>
        <w:ind w:firstLine="708"/>
        <w:jc w:val="both"/>
        <w:rPr>
          <w:rFonts w:ascii="Times New Roman" w:eastAsia="Times New Roman" w:hAnsi="Times New Roman" w:cs="Times New Roman"/>
          <w:sz w:val="24"/>
          <w:szCs w:val="24"/>
          <w:lang w:val="en-AU"/>
        </w:rPr>
      </w:pPr>
      <w:r w:rsidRPr="00C030AD">
        <w:rPr>
          <w:rFonts w:ascii="Times New Roman" w:eastAsia="Times New Roman" w:hAnsi="Times New Roman" w:cs="Times New Roman"/>
          <w:sz w:val="24"/>
          <w:szCs w:val="24"/>
          <w:lang w:val="en-AU"/>
        </w:rPr>
        <w:t>VI. ROK ZA PODNOŠENJE PONUDA I DOSTAVA PONUDA</w:t>
      </w:r>
    </w:p>
    <w:p w14:paraId="7C33DE69" w14:textId="77777777" w:rsidR="00C030AD" w:rsidRPr="00C030AD" w:rsidRDefault="00C030AD" w:rsidP="00C030AD">
      <w:pPr>
        <w:spacing w:after="0" w:line="240" w:lineRule="auto"/>
        <w:jc w:val="both"/>
        <w:rPr>
          <w:rFonts w:ascii="Times New Roman" w:eastAsia="Times New Roman" w:hAnsi="Times New Roman" w:cs="Times New Roman"/>
          <w:sz w:val="24"/>
          <w:szCs w:val="24"/>
          <w14:ligatures w14:val="standardContextual"/>
        </w:rPr>
      </w:pPr>
      <w:r w:rsidRPr="00C030AD">
        <w:rPr>
          <w:rFonts w:ascii="Times New Roman" w:eastAsia="Times New Roman" w:hAnsi="Times New Roman" w:cs="Times New Roman"/>
          <w:sz w:val="24"/>
          <w:szCs w:val="24"/>
          <w14:ligatures w14:val="standardContextual"/>
        </w:rPr>
        <w:t xml:space="preserve">            </w:t>
      </w:r>
    </w:p>
    <w:p w14:paraId="6CE86292" w14:textId="77777777" w:rsidR="00C030AD" w:rsidRPr="00C030AD" w:rsidRDefault="00C030AD" w:rsidP="00C030AD">
      <w:pPr>
        <w:suppressAutoHyphens/>
        <w:autoSpaceDN w:val="0"/>
        <w:spacing w:after="0" w:line="240" w:lineRule="auto"/>
        <w:textAlignment w:val="baseline"/>
        <w:rPr>
          <w:rFonts w:ascii="Times New Roman" w:eastAsia="Calibri" w:hAnsi="Times New Roman" w:cs="Times New Roman"/>
          <w:kern w:val="3"/>
          <w:sz w:val="24"/>
          <w:szCs w:val="24"/>
        </w:rPr>
      </w:pPr>
      <w:r w:rsidRPr="00C030AD">
        <w:rPr>
          <w:rFonts w:ascii="Times New Roman" w:eastAsia="Calibri" w:hAnsi="Times New Roman" w:cs="Times New Roman"/>
          <w:kern w:val="3"/>
          <w:sz w:val="24"/>
          <w:szCs w:val="24"/>
        </w:rPr>
        <w:t xml:space="preserve">           </w:t>
      </w:r>
    </w:p>
    <w:p w14:paraId="2A1A61C4" w14:textId="77777777" w:rsidR="00C030AD" w:rsidRPr="00C030AD" w:rsidRDefault="00C030AD" w:rsidP="00C030AD">
      <w:pPr>
        <w:spacing w:after="0" w:line="0" w:lineRule="atLeast"/>
        <w:ind w:left="720"/>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Ponude se dostavljaju počev od dana 29. siječnja 2026.godine.</w:t>
      </w:r>
    </w:p>
    <w:p w14:paraId="5125773E" w14:textId="77777777" w:rsidR="00C030AD" w:rsidRPr="00C030AD" w:rsidRDefault="00C030AD" w:rsidP="00C030AD">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p>
    <w:p w14:paraId="255C539A" w14:textId="77777777" w:rsidR="00C030AD" w:rsidRPr="00C030AD" w:rsidRDefault="00C030AD" w:rsidP="00C030AD">
      <w:pPr>
        <w:shd w:val="clear" w:color="auto" w:fill="FFFFFF"/>
        <w:spacing w:after="0" w:line="240" w:lineRule="auto"/>
        <w:ind w:left="708"/>
        <w:jc w:val="both"/>
        <w:textAlignment w:val="baseline"/>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Rok za dostavu ponude je zaključno do dana </w:t>
      </w:r>
      <w:r w:rsidRPr="00C030AD">
        <w:rPr>
          <w:rFonts w:ascii="Times New Roman" w:eastAsia="Times New Roman" w:hAnsi="Times New Roman" w:cs="Times New Roman"/>
          <w:b/>
          <w:bCs/>
          <w:sz w:val="24"/>
          <w:szCs w:val="24"/>
        </w:rPr>
        <w:t>06. veljače 2026. godine do 11,00 sati</w:t>
      </w:r>
      <w:r w:rsidRPr="00C030AD">
        <w:rPr>
          <w:rFonts w:ascii="Times New Roman" w:eastAsia="Times New Roman" w:hAnsi="Times New Roman" w:cs="Times New Roman"/>
          <w:sz w:val="24"/>
          <w:szCs w:val="24"/>
        </w:rPr>
        <w:t xml:space="preserve">, bez obzira na način dostave. </w:t>
      </w:r>
    </w:p>
    <w:p w14:paraId="61FFF8C2" w14:textId="77777777" w:rsidR="00C030AD" w:rsidRPr="00C030AD" w:rsidRDefault="00C030AD" w:rsidP="00C030AD">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Ponude se dostavljaju na adresu:</w:t>
      </w:r>
    </w:p>
    <w:p w14:paraId="33F7250F" w14:textId="77777777" w:rsidR="00C030AD" w:rsidRPr="00C030AD" w:rsidRDefault="00C030AD" w:rsidP="00C030AD">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p>
    <w:p w14:paraId="2B559095" w14:textId="77777777" w:rsidR="00C030AD" w:rsidRPr="00C030AD" w:rsidRDefault="00C030AD" w:rsidP="00C030AD">
      <w:pPr>
        <w:shd w:val="clear" w:color="auto" w:fill="FFFFFF"/>
        <w:spacing w:after="0" w:line="240" w:lineRule="auto"/>
        <w:jc w:val="center"/>
        <w:textAlignment w:val="baseline"/>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OPĆINA VIR</w:t>
      </w:r>
    </w:p>
    <w:p w14:paraId="0C987FB2" w14:textId="77777777" w:rsidR="00C030AD" w:rsidRPr="00C030AD" w:rsidRDefault="00C030AD" w:rsidP="00C030AD">
      <w:pPr>
        <w:shd w:val="clear" w:color="auto" w:fill="FFFFFF"/>
        <w:spacing w:after="0" w:line="240" w:lineRule="auto"/>
        <w:jc w:val="center"/>
        <w:textAlignment w:val="baseline"/>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u w:val="single"/>
        </w:rPr>
        <w:t>23234 Vir</w:t>
      </w:r>
    </w:p>
    <w:p w14:paraId="516781CA" w14:textId="77777777" w:rsidR="00C030AD" w:rsidRPr="00C030AD" w:rsidRDefault="00C030AD" w:rsidP="00C030AD">
      <w:pPr>
        <w:shd w:val="clear" w:color="auto" w:fill="FFFFFF"/>
        <w:spacing w:after="0" w:line="240" w:lineRule="auto"/>
        <w:jc w:val="center"/>
        <w:textAlignment w:val="baseline"/>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Trg sv. Jurja 1</w:t>
      </w:r>
    </w:p>
    <w:p w14:paraId="0AEB1015" w14:textId="77777777" w:rsidR="00C030AD" w:rsidRPr="00C030AD" w:rsidRDefault="00C030AD" w:rsidP="00C030AD">
      <w:pPr>
        <w:shd w:val="clear" w:color="auto" w:fill="FFFFFF"/>
        <w:spacing w:after="0" w:line="240" w:lineRule="auto"/>
        <w:jc w:val="center"/>
        <w:textAlignment w:val="baseline"/>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w:t>
      </w:r>
    </w:p>
    <w:p w14:paraId="76D4A61B" w14:textId="77777777" w:rsidR="00C030AD" w:rsidRPr="00C030AD" w:rsidRDefault="00C030AD" w:rsidP="00C030AD">
      <w:pPr>
        <w:shd w:val="clear" w:color="auto" w:fill="FFFFFF"/>
        <w:spacing w:after="0" w:line="240" w:lineRule="auto"/>
        <w:ind w:left="708"/>
        <w:jc w:val="both"/>
        <w:textAlignment w:val="baseline"/>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u zatvorenoj omotnici, s naznakom: «Povjerenstvo za provođenje natječaja za dodjelu dozvole na pomorskom dobru“ - NE OTVARAJ », preporučeno poštom ili u pisarnicu Općine Vir .</w:t>
      </w:r>
    </w:p>
    <w:p w14:paraId="56F547A7" w14:textId="77777777" w:rsidR="00C030AD" w:rsidRPr="00C030AD" w:rsidRDefault="00C030AD" w:rsidP="00C030AD">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p>
    <w:p w14:paraId="1ACAB699" w14:textId="77777777" w:rsidR="00C030AD" w:rsidRPr="00C030AD" w:rsidRDefault="00C030AD" w:rsidP="00C030AD">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Na omotnici se mora naznačiti naziv i sjedište, odnosno ime i prezime te adresa ponuditelja.</w:t>
      </w:r>
    </w:p>
    <w:p w14:paraId="6DCBD8C1" w14:textId="77777777" w:rsidR="00C030AD" w:rsidRPr="00C030AD" w:rsidRDefault="00C030AD" w:rsidP="00C030AD">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Nepravovremeno dostavljene i nepotpune ponude neće se uzeti u razmatranje.</w:t>
      </w:r>
    </w:p>
    <w:p w14:paraId="404767C3" w14:textId="77777777" w:rsidR="00C030AD" w:rsidRPr="00C030AD" w:rsidRDefault="00C030AD" w:rsidP="00C030AD">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p>
    <w:p w14:paraId="0E64833A" w14:textId="77777777" w:rsidR="00C030AD" w:rsidRPr="00C030AD" w:rsidRDefault="00C030AD" w:rsidP="00C030AD">
      <w:pPr>
        <w:spacing w:after="0" w:line="12" w:lineRule="exact"/>
        <w:rPr>
          <w:rFonts w:ascii="Times New Roman" w:eastAsia="Times New Roman" w:hAnsi="Times New Roman" w:cs="Times New Roman"/>
          <w:sz w:val="24"/>
          <w:szCs w:val="24"/>
        </w:rPr>
      </w:pPr>
    </w:p>
    <w:p w14:paraId="410B0450" w14:textId="77777777" w:rsidR="00C030AD" w:rsidRPr="00C030AD" w:rsidRDefault="00C030AD" w:rsidP="00C030AD">
      <w:pPr>
        <w:spacing w:after="0" w:line="14" w:lineRule="exact"/>
        <w:rPr>
          <w:rFonts w:ascii="Times New Roman" w:eastAsia="Times New Roman" w:hAnsi="Times New Roman" w:cs="Times New Roman"/>
          <w:sz w:val="24"/>
          <w:szCs w:val="24"/>
        </w:rPr>
      </w:pPr>
    </w:p>
    <w:p w14:paraId="5EB14C66" w14:textId="77777777" w:rsidR="00C030AD" w:rsidRPr="00C030AD" w:rsidRDefault="00C030AD" w:rsidP="00C030AD">
      <w:pPr>
        <w:spacing w:after="0" w:line="290" w:lineRule="exact"/>
        <w:rPr>
          <w:rFonts w:ascii="Times New Roman" w:eastAsia="Times New Roman" w:hAnsi="Times New Roman" w:cs="Times New Roman"/>
          <w:sz w:val="24"/>
          <w:szCs w:val="24"/>
        </w:rPr>
      </w:pPr>
    </w:p>
    <w:p w14:paraId="52CCCF01" w14:textId="77777777" w:rsidR="00C030AD" w:rsidRPr="00C030AD" w:rsidRDefault="00C030AD" w:rsidP="00C030AD">
      <w:pPr>
        <w:spacing w:after="0" w:line="234" w:lineRule="auto"/>
        <w:ind w:left="708" w:right="20"/>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VII. ROK U KOJEMU JE ODABRANI PONUDITELJ DUŽAN ZAPOČETI OBAVLJANJE DJELATNOSTI</w:t>
      </w:r>
    </w:p>
    <w:p w14:paraId="162E2D10" w14:textId="77777777" w:rsidR="00C030AD" w:rsidRPr="00C030AD" w:rsidRDefault="00C030AD" w:rsidP="00C030AD">
      <w:pPr>
        <w:spacing w:after="0" w:line="290" w:lineRule="exact"/>
        <w:rPr>
          <w:rFonts w:ascii="Times New Roman" w:eastAsia="Times New Roman" w:hAnsi="Times New Roman" w:cs="Times New Roman"/>
          <w:sz w:val="24"/>
          <w:szCs w:val="24"/>
        </w:rPr>
      </w:pPr>
    </w:p>
    <w:p w14:paraId="04836E2C" w14:textId="77777777" w:rsidR="00C030AD" w:rsidRPr="00C030AD" w:rsidRDefault="00C030AD" w:rsidP="00C030AD">
      <w:pPr>
        <w:spacing w:after="0" w:line="236" w:lineRule="auto"/>
        <w:ind w:left="708" w:right="20" w:firstLine="12"/>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Rok za početak obavljanja djelatnosti definiran je izjavom u kojom ponuditelj navodi u kojem će vremenskom razdoblju obavljati djelatnosti. </w:t>
      </w:r>
    </w:p>
    <w:p w14:paraId="412639AB" w14:textId="77777777" w:rsidR="00C030AD" w:rsidRPr="00C030AD" w:rsidRDefault="00C030AD" w:rsidP="00C030AD">
      <w:pPr>
        <w:spacing w:after="0" w:line="236" w:lineRule="auto"/>
        <w:ind w:left="708" w:right="20" w:firstLine="12"/>
        <w:jc w:val="both"/>
        <w:rPr>
          <w:rFonts w:ascii="Times New Roman" w:eastAsia="Times New Roman" w:hAnsi="Times New Roman" w:cs="Times New Roman"/>
          <w:sz w:val="24"/>
          <w:szCs w:val="24"/>
        </w:rPr>
      </w:pPr>
    </w:p>
    <w:p w14:paraId="727F2AFC" w14:textId="77777777" w:rsidR="00C030AD" w:rsidRPr="00C030AD" w:rsidRDefault="00C030AD" w:rsidP="00C030AD">
      <w:pPr>
        <w:spacing w:after="0" w:line="236" w:lineRule="auto"/>
        <w:ind w:left="708" w:right="20" w:firstLine="12"/>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Ukoliko ovlaštenik dozvole na pomorskom dobru ne obavlja djelatnosti za koju je dobio dozvolu, izdana dozvola za obavljanje djelatnosti na pomorskom dobru će se poništiti.</w:t>
      </w:r>
    </w:p>
    <w:p w14:paraId="13A10BE5" w14:textId="77777777" w:rsidR="00C030AD" w:rsidRDefault="00C030AD" w:rsidP="00C030AD">
      <w:pPr>
        <w:spacing w:after="0" w:line="236" w:lineRule="auto"/>
        <w:ind w:left="708" w:right="20" w:firstLine="12"/>
        <w:jc w:val="both"/>
        <w:rPr>
          <w:rFonts w:ascii="Times New Roman" w:eastAsia="Times New Roman" w:hAnsi="Times New Roman" w:cs="Times New Roman"/>
          <w:sz w:val="24"/>
          <w:szCs w:val="24"/>
        </w:rPr>
      </w:pPr>
    </w:p>
    <w:p w14:paraId="24BAE99A" w14:textId="77777777" w:rsidR="00000AE3" w:rsidRDefault="00000AE3" w:rsidP="00C030AD">
      <w:pPr>
        <w:spacing w:after="0" w:line="236" w:lineRule="auto"/>
        <w:ind w:left="708" w:right="20" w:firstLine="12"/>
        <w:jc w:val="both"/>
        <w:rPr>
          <w:rFonts w:ascii="Times New Roman" w:eastAsia="Times New Roman" w:hAnsi="Times New Roman" w:cs="Times New Roman"/>
          <w:sz w:val="24"/>
          <w:szCs w:val="24"/>
        </w:rPr>
      </w:pPr>
    </w:p>
    <w:p w14:paraId="31A08D3E" w14:textId="77777777" w:rsidR="00000AE3" w:rsidRDefault="00000AE3" w:rsidP="00C030AD">
      <w:pPr>
        <w:spacing w:after="0" w:line="236" w:lineRule="auto"/>
        <w:ind w:left="708" w:right="20" w:firstLine="12"/>
        <w:jc w:val="both"/>
        <w:rPr>
          <w:rFonts w:ascii="Times New Roman" w:eastAsia="Times New Roman" w:hAnsi="Times New Roman" w:cs="Times New Roman"/>
          <w:sz w:val="24"/>
          <w:szCs w:val="24"/>
        </w:rPr>
      </w:pPr>
    </w:p>
    <w:p w14:paraId="77574442" w14:textId="77777777" w:rsidR="00000AE3" w:rsidRPr="00C030AD" w:rsidRDefault="00000AE3" w:rsidP="00C030AD">
      <w:pPr>
        <w:spacing w:after="0" w:line="236" w:lineRule="auto"/>
        <w:ind w:left="708" w:right="20" w:firstLine="12"/>
        <w:jc w:val="both"/>
        <w:rPr>
          <w:rFonts w:ascii="Times New Roman" w:eastAsia="Times New Roman" w:hAnsi="Times New Roman" w:cs="Times New Roman"/>
          <w:sz w:val="24"/>
          <w:szCs w:val="24"/>
        </w:rPr>
      </w:pPr>
    </w:p>
    <w:p w14:paraId="24521DE5" w14:textId="77777777" w:rsidR="00C030AD" w:rsidRPr="00C030AD" w:rsidRDefault="00C030AD" w:rsidP="00C030AD">
      <w:pPr>
        <w:spacing w:after="0" w:line="278" w:lineRule="exact"/>
        <w:rPr>
          <w:rFonts w:ascii="Times New Roman" w:eastAsia="Times New Roman" w:hAnsi="Times New Roman" w:cs="Times New Roman"/>
          <w:sz w:val="24"/>
          <w:szCs w:val="24"/>
        </w:rPr>
      </w:pPr>
    </w:p>
    <w:p w14:paraId="7D519B87" w14:textId="77777777" w:rsidR="00C030AD" w:rsidRPr="00C030AD" w:rsidRDefault="00C030AD" w:rsidP="00C030AD">
      <w:pPr>
        <w:spacing w:after="0" w:line="0" w:lineRule="atLeast"/>
        <w:ind w:firstLine="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VIII. NAJPOVOLJNIJA PONUDA</w:t>
      </w:r>
    </w:p>
    <w:p w14:paraId="3EC872DE" w14:textId="77777777" w:rsidR="00C030AD" w:rsidRPr="00C030AD" w:rsidRDefault="00C030AD" w:rsidP="00C030AD">
      <w:pPr>
        <w:spacing w:after="0" w:line="289" w:lineRule="exact"/>
        <w:rPr>
          <w:rFonts w:ascii="Times New Roman" w:eastAsia="Times New Roman" w:hAnsi="Times New Roman" w:cs="Times New Roman"/>
          <w:sz w:val="24"/>
          <w:szCs w:val="24"/>
        </w:rPr>
      </w:pPr>
    </w:p>
    <w:p w14:paraId="2AEB8CFC" w14:textId="77777777" w:rsidR="00C030AD" w:rsidRPr="00C030AD" w:rsidRDefault="00C030AD" w:rsidP="00C030AD">
      <w:pPr>
        <w:spacing w:after="0" w:line="240" w:lineRule="auto"/>
        <w:ind w:left="708" w:firstLine="102"/>
        <w:jc w:val="both"/>
        <w:rPr>
          <w:rFonts w:ascii="Times New Roman" w:eastAsia="Times New Roman" w:hAnsi="Times New Roman" w:cs="Times New Roman"/>
          <w:sz w:val="24"/>
          <w:szCs w:val="24"/>
          <w:lang w:val="en-AU"/>
        </w:rPr>
      </w:pPr>
      <w:r w:rsidRPr="00C030AD">
        <w:rPr>
          <w:rFonts w:ascii="Times New Roman" w:eastAsia="Times New Roman" w:hAnsi="Times New Roman" w:cs="Times New Roman"/>
          <w:sz w:val="24"/>
          <w:szCs w:val="24"/>
          <w:lang w:val="en-AU"/>
        </w:rPr>
        <w:t>Najpovoljnijom ponudom smatra se ona ponuda koja uz ispunjavanje uvjeta iz natječaja ostvari najveći broj bodova prema kriterijima ocjenjivanja ponuda u natječaju.</w:t>
      </w:r>
    </w:p>
    <w:p w14:paraId="298C6D53" w14:textId="77777777" w:rsidR="00C030AD" w:rsidRPr="00C030AD" w:rsidRDefault="00C030AD" w:rsidP="00C030AD">
      <w:pPr>
        <w:spacing w:after="0" w:line="234" w:lineRule="auto"/>
        <w:ind w:right="20" w:firstLine="720"/>
        <w:jc w:val="both"/>
        <w:rPr>
          <w:rFonts w:ascii="Times New Roman" w:eastAsia="Times New Roman" w:hAnsi="Times New Roman" w:cs="Times New Roman"/>
          <w:sz w:val="24"/>
          <w:szCs w:val="24"/>
        </w:rPr>
      </w:pPr>
    </w:p>
    <w:p w14:paraId="0B4AD176" w14:textId="77777777" w:rsidR="00C030AD" w:rsidRPr="00C030AD" w:rsidRDefault="00C030AD" w:rsidP="00C030AD">
      <w:pPr>
        <w:spacing w:after="0" w:line="14" w:lineRule="exact"/>
        <w:rPr>
          <w:rFonts w:ascii="Times New Roman" w:eastAsia="Times New Roman" w:hAnsi="Times New Roman" w:cs="Times New Roman"/>
          <w:sz w:val="24"/>
          <w:szCs w:val="24"/>
        </w:rPr>
      </w:pPr>
    </w:p>
    <w:p w14:paraId="50525A35" w14:textId="77777777" w:rsidR="00C030AD" w:rsidRPr="00C030AD" w:rsidRDefault="00C030AD" w:rsidP="00C030AD">
      <w:pPr>
        <w:spacing w:after="0" w:line="234" w:lineRule="auto"/>
        <w:ind w:right="20"/>
        <w:jc w:val="both"/>
        <w:rPr>
          <w:rFonts w:ascii="Times New Roman" w:eastAsia="Times New Roman" w:hAnsi="Times New Roman" w:cs="Times New Roman"/>
          <w:sz w:val="24"/>
          <w:szCs w:val="24"/>
        </w:rPr>
      </w:pPr>
      <w:bookmarkStart w:id="2" w:name="page11"/>
      <w:bookmarkEnd w:id="2"/>
    </w:p>
    <w:p w14:paraId="025B81E4" w14:textId="77777777" w:rsidR="00C030AD" w:rsidRPr="00C030AD" w:rsidRDefault="00C030AD" w:rsidP="00C030AD">
      <w:pPr>
        <w:spacing w:after="0" w:line="0" w:lineRule="atLeast"/>
        <w:ind w:firstLine="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XIII. OBVEZA DOSTAVE INSTRUMENATA OSIGURANJA</w:t>
      </w:r>
    </w:p>
    <w:p w14:paraId="0B92CB1E" w14:textId="77777777" w:rsidR="00C030AD" w:rsidRPr="00C030AD" w:rsidRDefault="00C030AD" w:rsidP="00C030AD">
      <w:pPr>
        <w:spacing w:after="0" w:line="276" w:lineRule="exact"/>
        <w:rPr>
          <w:rFonts w:ascii="Times New Roman" w:eastAsia="Times New Roman" w:hAnsi="Times New Roman" w:cs="Times New Roman"/>
          <w:sz w:val="24"/>
          <w:szCs w:val="24"/>
        </w:rPr>
      </w:pPr>
    </w:p>
    <w:p w14:paraId="1986F5BA" w14:textId="77777777" w:rsidR="00C030AD" w:rsidRPr="00C030AD" w:rsidRDefault="00C030AD" w:rsidP="00C030AD">
      <w:pPr>
        <w:spacing w:after="0" w:line="0" w:lineRule="atLeast"/>
        <w:ind w:left="720"/>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Ponuđač je uz ponudu dužan dostaviti instrumente osiguranja opisane u točki V. ovog natječaja.</w:t>
      </w:r>
    </w:p>
    <w:p w14:paraId="698D910A" w14:textId="77777777" w:rsidR="00C030AD" w:rsidRPr="00C030AD" w:rsidRDefault="00C030AD" w:rsidP="00C030AD">
      <w:pPr>
        <w:spacing w:after="0" w:line="276" w:lineRule="exact"/>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b/>
      </w:r>
    </w:p>
    <w:p w14:paraId="77020B3A" w14:textId="77777777" w:rsidR="00C030AD" w:rsidRPr="00C030AD" w:rsidRDefault="00C030AD" w:rsidP="00C030AD">
      <w:pPr>
        <w:spacing w:after="0" w:line="0" w:lineRule="atLeast"/>
        <w:ind w:firstLine="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IX. ODLUKA O DAVANJU DOZVOLE:</w:t>
      </w:r>
    </w:p>
    <w:p w14:paraId="2475A975" w14:textId="77777777" w:rsidR="00C030AD" w:rsidRPr="00C030AD" w:rsidRDefault="00C030AD" w:rsidP="00C030AD">
      <w:pPr>
        <w:spacing w:after="0" w:line="288" w:lineRule="exact"/>
        <w:rPr>
          <w:rFonts w:ascii="Times New Roman" w:eastAsia="Times New Roman" w:hAnsi="Times New Roman" w:cs="Times New Roman"/>
          <w:sz w:val="24"/>
          <w:szCs w:val="24"/>
        </w:rPr>
      </w:pPr>
    </w:p>
    <w:p w14:paraId="50F2AADF" w14:textId="77777777" w:rsidR="00C030AD" w:rsidRPr="00C030AD" w:rsidRDefault="00C030AD" w:rsidP="00C030AD">
      <w:pPr>
        <w:spacing w:after="0" w:line="234" w:lineRule="auto"/>
        <w:ind w:left="708" w:right="20" w:firstLine="12"/>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Na temelju zaprimljenih ponuda na javnom natječaju Načelnik Općine Vir  predlaže Općinskom vijeću donošenje odluke o davanju dozvole na pomorskom dobru.</w:t>
      </w:r>
    </w:p>
    <w:p w14:paraId="0891FDCA" w14:textId="77777777" w:rsidR="00C030AD" w:rsidRPr="00C030AD" w:rsidRDefault="00C030AD" w:rsidP="00C030AD">
      <w:pPr>
        <w:spacing w:after="0" w:line="2" w:lineRule="exact"/>
        <w:rPr>
          <w:rFonts w:ascii="Times New Roman" w:eastAsia="Times New Roman" w:hAnsi="Times New Roman" w:cs="Times New Roman"/>
          <w:sz w:val="24"/>
          <w:szCs w:val="24"/>
        </w:rPr>
      </w:pPr>
    </w:p>
    <w:p w14:paraId="63C1DA84" w14:textId="77777777" w:rsidR="00C030AD" w:rsidRPr="00C030AD" w:rsidRDefault="00C030AD" w:rsidP="00C030AD">
      <w:pPr>
        <w:spacing w:after="0" w:line="0" w:lineRule="atLeast"/>
        <w:ind w:firstLine="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Na temelju odluke Općinskog  vijeća rješenje o dozvoli na pomorskom dobru donosi Načelnik.</w:t>
      </w:r>
    </w:p>
    <w:p w14:paraId="1EE8D345" w14:textId="77777777" w:rsidR="00C030AD" w:rsidRPr="00C030AD" w:rsidRDefault="00C030AD" w:rsidP="00C030AD">
      <w:pPr>
        <w:spacing w:after="160" w:line="240" w:lineRule="auto"/>
        <w:ind w:left="708"/>
        <w:rPr>
          <w:rFonts w:ascii="Times New Roman" w:eastAsia="Calibri" w:hAnsi="Times New Roman" w:cs="Times New Roman"/>
          <w:kern w:val="2"/>
          <w:sz w:val="24"/>
          <w:szCs w:val="24"/>
          <w:lang w:eastAsia="en-US"/>
          <w14:ligatures w14:val="standardContextual"/>
        </w:rPr>
      </w:pPr>
      <w:r w:rsidRPr="00C030AD">
        <w:rPr>
          <w:rFonts w:ascii="Times New Roman" w:eastAsia="Calibri" w:hAnsi="Times New Roman" w:cs="Times New Roman"/>
          <w:kern w:val="2"/>
          <w:sz w:val="24"/>
          <w:szCs w:val="24"/>
          <w:lang w:eastAsia="en-US"/>
          <w14:ligatures w14:val="standardContextual"/>
        </w:rPr>
        <w:t xml:space="preserve">Iznos utvrđene naknade za dozvolu na pomorskom dobru za 2026. godinu ponuditelj je dužan uplatiti u roku od 15 dana od dana izvršnosti rješenja o dodjeli dozvole na pomorskom dobru, a za svaku narednu godinu trajanja dozvole, do 15.siječnja za tekuću godinu, na račun Općine Vir.  </w:t>
      </w:r>
    </w:p>
    <w:p w14:paraId="64FDC552" w14:textId="77777777" w:rsidR="00C030AD" w:rsidRPr="00C030AD" w:rsidRDefault="00C030AD" w:rsidP="00C030AD">
      <w:pPr>
        <w:spacing w:after="160" w:line="240" w:lineRule="auto"/>
        <w:rPr>
          <w:rFonts w:ascii="Times New Roman" w:eastAsia="Calibri" w:hAnsi="Times New Roman" w:cs="Times New Roman"/>
          <w:kern w:val="2"/>
          <w:sz w:val="24"/>
          <w:szCs w:val="24"/>
          <w:lang w:eastAsia="en-US"/>
          <w14:ligatures w14:val="standardContextual"/>
        </w:rPr>
      </w:pPr>
    </w:p>
    <w:p w14:paraId="7687D106" w14:textId="77777777" w:rsidR="00C030AD" w:rsidRPr="00C030AD" w:rsidRDefault="00C030AD" w:rsidP="00C030AD">
      <w:pPr>
        <w:spacing w:after="0" w:line="0" w:lineRule="atLeast"/>
        <w:ind w:firstLine="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X. DRUGI UVJETI:</w:t>
      </w:r>
    </w:p>
    <w:p w14:paraId="536AC525" w14:textId="77777777" w:rsidR="00C030AD" w:rsidRPr="00C030AD" w:rsidRDefault="00C030AD" w:rsidP="00C030AD">
      <w:pPr>
        <w:spacing w:after="0" w:line="276" w:lineRule="exact"/>
        <w:rPr>
          <w:rFonts w:ascii="Times New Roman" w:eastAsia="Times New Roman" w:hAnsi="Times New Roman" w:cs="Times New Roman"/>
          <w:sz w:val="24"/>
          <w:szCs w:val="24"/>
        </w:rPr>
      </w:pPr>
    </w:p>
    <w:p w14:paraId="421A00EC" w14:textId="77777777" w:rsidR="00C030AD" w:rsidRPr="00C030AD" w:rsidRDefault="00C030AD" w:rsidP="00C030AD">
      <w:pPr>
        <w:tabs>
          <w:tab w:val="left" w:pos="158"/>
        </w:tabs>
        <w:spacing w:after="0" w:line="236" w:lineRule="auto"/>
        <w:ind w:right="20"/>
        <w:rPr>
          <w:rFonts w:ascii="Times New Roman" w:eastAsia="Times New Roman" w:hAnsi="Times New Roman" w:cs="Times New Roman"/>
          <w:sz w:val="24"/>
          <w:szCs w:val="24"/>
        </w:rPr>
      </w:pPr>
    </w:p>
    <w:p w14:paraId="7AA22776" w14:textId="77777777" w:rsidR="00C030AD" w:rsidRPr="00C030AD" w:rsidRDefault="00C030AD" w:rsidP="00C030AD">
      <w:pPr>
        <w:tabs>
          <w:tab w:val="left" w:pos="158"/>
        </w:tabs>
        <w:spacing w:after="0" w:line="236" w:lineRule="auto"/>
        <w:ind w:right="20"/>
        <w:jc w:val="both"/>
        <w:rPr>
          <w:rFonts w:ascii="Times New Roman" w:eastAsia="Times New Roman" w:hAnsi="Times New Roman" w:cs="Times New Roman"/>
          <w:sz w:val="24"/>
          <w:szCs w:val="24"/>
        </w:rPr>
      </w:pPr>
    </w:p>
    <w:p w14:paraId="39D0CFE1" w14:textId="77777777" w:rsidR="00C030AD" w:rsidRPr="00C030AD" w:rsidRDefault="00C030AD" w:rsidP="00C030AD">
      <w:pPr>
        <w:spacing w:after="0" w:line="0" w:lineRule="atLeast"/>
        <w:ind w:firstLine="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Na natječaju ne mogu sudjelovati sljedeći ponuditelji:</w:t>
      </w:r>
    </w:p>
    <w:p w14:paraId="1AC3C7E0" w14:textId="77777777" w:rsidR="00C030AD" w:rsidRPr="00C030AD" w:rsidRDefault="00C030AD" w:rsidP="00C030AD">
      <w:pPr>
        <w:tabs>
          <w:tab w:val="left" w:pos="140"/>
        </w:tabs>
        <w:spacing w:after="0" w:line="0" w:lineRule="atLeast"/>
        <w:ind w:left="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koji je koristio pomorsko dobro bez valjane pravne osnove i/ili uzrokovao štetu na pomorskom dobru, o čemu će nadležni upravni odjel Općine Vir dostaviti podatke</w:t>
      </w:r>
    </w:p>
    <w:p w14:paraId="63D7ADBF" w14:textId="77777777" w:rsidR="00C030AD" w:rsidRPr="00C030AD" w:rsidRDefault="00C030AD" w:rsidP="00C030AD">
      <w:pPr>
        <w:tabs>
          <w:tab w:val="left" w:pos="158"/>
        </w:tabs>
        <w:spacing w:after="0" w:line="0" w:lineRule="atLeast"/>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b/>
      </w:r>
      <w:r w:rsidRPr="00C030AD">
        <w:rPr>
          <w:rFonts w:ascii="Times New Roman" w:eastAsia="Times New Roman" w:hAnsi="Times New Roman" w:cs="Times New Roman"/>
          <w:sz w:val="24"/>
          <w:szCs w:val="24"/>
        </w:rPr>
        <w:tab/>
        <w:t>- koji ima dospjelih obveza temeljem javnih davanja,</w:t>
      </w:r>
    </w:p>
    <w:p w14:paraId="64315C44" w14:textId="77777777" w:rsidR="00C030AD" w:rsidRPr="00C030AD" w:rsidRDefault="00C030AD" w:rsidP="00C030AD">
      <w:pPr>
        <w:tabs>
          <w:tab w:val="left" w:pos="158"/>
        </w:tabs>
        <w:spacing w:after="0" w:line="0" w:lineRule="atLeast"/>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b/>
      </w:r>
      <w:r w:rsidRPr="00C030AD">
        <w:rPr>
          <w:rFonts w:ascii="Times New Roman" w:eastAsia="Times New Roman" w:hAnsi="Times New Roman" w:cs="Times New Roman"/>
          <w:sz w:val="24"/>
          <w:szCs w:val="24"/>
        </w:rPr>
        <w:tab/>
        <w:t>- koji ima nepodmiren dug prema Općini Vir po bilo kojem osnovu</w:t>
      </w:r>
    </w:p>
    <w:p w14:paraId="54AD7B69" w14:textId="77777777" w:rsidR="00C030AD" w:rsidRPr="00C030AD" w:rsidRDefault="00C030AD" w:rsidP="00C030AD">
      <w:pPr>
        <w:tabs>
          <w:tab w:val="left" w:pos="158"/>
        </w:tabs>
        <w:spacing w:after="0" w:line="236" w:lineRule="auto"/>
        <w:ind w:right="20"/>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b/>
      </w:r>
      <w:r w:rsidRPr="00C030AD">
        <w:rPr>
          <w:rFonts w:ascii="Times New Roman" w:eastAsia="Times New Roman" w:hAnsi="Times New Roman" w:cs="Times New Roman"/>
          <w:sz w:val="24"/>
          <w:szCs w:val="24"/>
        </w:rPr>
        <w:tab/>
        <w:t>- koji ima nepodmireni dug prema trgovačkim društvima u vlasništvu Općine Vir</w:t>
      </w:r>
    </w:p>
    <w:p w14:paraId="1E645BC4" w14:textId="77777777" w:rsidR="00C030AD" w:rsidRPr="00C030AD" w:rsidRDefault="00C030AD" w:rsidP="00C030AD">
      <w:pPr>
        <w:spacing w:after="0" w:line="240" w:lineRule="auto"/>
        <w:rPr>
          <w:rFonts w:ascii="Times New Roman" w:eastAsia="Times New Roman" w:hAnsi="Times New Roman" w:cs="Times New Roman"/>
          <w:sz w:val="24"/>
          <w:szCs w:val="24"/>
          <w:lang w:eastAsia="zh-CN"/>
        </w:rPr>
      </w:pPr>
    </w:p>
    <w:p w14:paraId="0B2121E8" w14:textId="77777777" w:rsidR="00C030AD" w:rsidRPr="00C030AD" w:rsidRDefault="00C030AD" w:rsidP="00C030AD">
      <w:pPr>
        <w:suppressAutoHyphens/>
        <w:spacing w:after="0" w:line="240" w:lineRule="auto"/>
        <w:ind w:left="708"/>
        <w:jc w:val="both"/>
        <w:rPr>
          <w:rFonts w:ascii="Times New Roman" w:eastAsia="Times New Roman" w:hAnsi="Times New Roman" w:cs="Times New Roman"/>
          <w:sz w:val="24"/>
          <w:szCs w:val="24"/>
          <w:lang w:eastAsia="en-US"/>
        </w:rPr>
      </w:pPr>
      <w:r w:rsidRPr="00C030AD">
        <w:rPr>
          <w:rFonts w:ascii="Times New Roman" w:eastAsia="Times New Roman" w:hAnsi="Times New Roman" w:cs="Times New Roman"/>
          <w:sz w:val="24"/>
          <w:szCs w:val="24"/>
          <w:lang w:eastAsia="en-US"/>
        </w:rPr>
        <w:t>Ponuditelj mora biti registriran za djelatnost za koju podnosi prijavu na Natječaj.</w:t>
      </w:r>
    </w:p>
    <w:p w14:paraId="111E817F" w14:textId="77777777" w:rsidR="00C030AD" w:rsidRPr="00C030AD" w:rsidRDefault="00C030AD" w:rsidP="00C030AD">
      <w:pPr>
        <w:suppressAutoHyphens/>
        <w:spacing w:after="0" w:line="240" w:lineRule="auto"/>
        <w:ind w:left="708"/>
        <w:jc w:val="both"/>
        <w:rPr>
          <w:rFonts w:ascii="Times New Roman" w:eastAsia="Times New Roman" w:hAnsi="Times New Roman" w:cs="Times New Roman"/>
          <w:sz w:val="24"/>
          <w:szCs w:val="24"/>
          <w:lang w:eastAsia="en-US"/>
        </w:rPr>
      </w:pPr>
      <w:r w:rsidRPr="00C030AD">
        <w:rPr>
          <w:rFonts w:ascii="Times New Roman" w:eastAsia="Times New Roman" w:hAnsi="Times New Roman" w:cs="Times New Roman"/>
          <w:sz w:val="24"/>
          <w:szCs w:val="24"/>
          <w:lang w:eastAsia="en-US"/>
        </w:rPr>
        <w:t>Kod obavljanja djelatnosti ugostiteljstva u kioscima ista se mora obavljati najmanje 6 mjeseci u kalendarskoj godini.</w:t>
      </w:r>
    </w:p>
    <w:p w14:paraId="5A5AB229" w14:textId="77777777" w:rsidR="00C030AD" w:rsidRPr="00C030AD" w:rsidRDefault="00C030AD" w:rsidP="00C030AD">
      <w:pPr>
        <w:suppressAutoHyphens/>
        <w:spacing w:after="0" w:line="240" w:lineRule="auto"/>
        <w:ind w:left="708"/>
        <w:jc w:val="both"/>
        <w:rPr>
          <w:rFonts w:ascii="Times New Roman" w:eastAsia="Times New Roman" w:hAnsi="Times New Roman" w:cs="Times New Roman"/>
          <w:sz w:val="24"/>
          <w:szCs w:val="24"/>
          <w:lang w:eastAsia="en-US"/>
        </w:rPr>
      </w:pPr>
      <w:r w:rsidRPr="00C030AD">
        <w:rPr>
          <w:rFonts w:ascii="Times New Roman" w:eastAsia="Times New Roman" w:hAnsi="Times New Roman" w:cs="Times New Roman"/>
          <w:sz w:val="24"/>
          <w:szCs w:val="24"/>
          <w:lang w:eastAsia="en-US"/>
        </w:rPr>
        <w:t>Kod obavljanja djelatnosti komercijalno-rekreacijskog sadržaja ovlaštenik dozvole mora koristiti plažne rekvizite (suncobrani, ležaljke i sl.) koji su unificirani, bez reklamnog sadržaja, kvalitetni, u ispravnom stanju, primjerenog izgleda te ne smiju ugrožavati njihove korisnike, kao ni ostale korisnike plaže. Suncobrani moraju biti jednobojni, bez isticanja natpisa sponzora i reklama.</w:t>
      </w:r>
    </w:p>
    <w:p w14:paraId="6471C49B" w14:textId="77777777" w:rsidR="00C030AD" w:rsidRPr="00C030AD" w:rsidRDefault="00C030AD" w:rsidP="00C030AD">
      <w:pPr>
        <w:suppressAutoHyphens/>
        <w:spacing w:after="0" w:line="240" w:lineRule="auto"/>
        <w:ind w:left="708"/>
        <w:jc w:val="both"/>
        <w:rPr>
          <w:rFonts w:ascii="Times New Roman" w:eastAsia="Times New Roman" w:hAnsi="Times New Roman" w:cs="Times New Roman"/>
          <w:sz w:val="24"/>
          <w:szCs w:val="24"/>
          <w:lang w:eastAsia="en-US"/>
        </w:rPr>
      </w:pPr>
      <w:r w:rsidRPr="00C030AD">
        <w:rPr>
          <w:rFonts w:ascii="Times New Roman" w:eastAsia="Times New Roman" w:hAnsi="Times New Roman" w:cs="Times New Roman"/>
          <w:sz w:val="24"/>
          <w:szCs w:val="24"/>
          <w:lang w:eastAsia="en-US"/>
        </w:rPr>
        <w:t xml:space="preserve">Postavljeni rekviziti (ležaljke, suncobrani i sl.) ne smiju ometati korištenje plaže kao općeg dobra te se raspoređuju po plaži na način da se rekviziti jednog ovlaštenika dozvole na pomorskom dobru podjele na dvije grupe rekvizita, između kojih mora ostati koridor za nesmetani pristup svim korisnicima plaže u duljini ležaljke, a svaka grupa rekvizita može sadržavati po dva reda ležaljki s ostavljenim koridorom za nesmetani </w:t>
      </w:r>
      <w:r w:rsidRPr="00C030AD">
        <w:rPr>
          <w:rFonts w:ascii="Times New Roman" w:eastAsia="Times New Roman" w:hAnsi="Times New Roman" w:cs="Times New Roman"/>
          <w:sz w:val="24"/>
          <w:szCs w:val="24"/>
          <w:lang w:eastAsia="en-US"/>
        </w:rPr>
        <w:lastRenderedPageBreak/>
        <w:t>pristup i boravak uz more svim korisnicima plaže između samih redova u duljini ležaljke te za prolaz između svake ležaljke u širini ležaljke.</w:t>
      </w:r>
    </w:p>
    <w:p w14:paraId="7B9055DB" w14:textId="77777777" w:rsidR="00C030AD" w:rsidRPr="00C030AD" w:rsidRDefault="00C030AD" w:rsidP="00C030AD">
      <w:pPr>
        <w:spacing w:after="0" w:line="240" w:lineRule="auto"/>
        <w:ind w:left="708"/>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Ovlaštenik dozvole na pomorskom dobru može obavljati djelatnost na pomorskom dobru samo u opsegu i pod uvjetima utvrđenim u dozvoli na pomorskom dobru.</w:t>
      </w:r>
    </w:p>
    <w:p w14:paraId="6B3AB3CF" w14:textId="77777777" w:rsidR="00C030AD" w:rsidRPr="00C030AD" w:rsidRDefault="00C030AD" w:rsidP="00C030AD">
      <w:pPr>
        <w:spacing w:after="0" w:line="240" w:lineRule="auto"/>
        <w:ind w:left="720"/>
        <w:contextualSpacing/>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Ovlaštenik dozvole na pomorskom dobru nema pravo sklapati ugovore s trećim osobama na temelju kojih bi treće osobe obavljale djelatnost ili dio djelatnosti iz dozvole, niti ga davatelj dozvole može na to ovlastiti.</w:t>
      </w:r>
    </w:p>
    <w:p w14:paraId="4610F2C7" w14:textId="77777777" w:rsidR="00C030AD" w:rsidRPr="00C030AD" w:rsidRDefault="00C030AD" w:rsidP="00C030AD">
      <w:pPr>
        <w:spacing w:after="0" w:line="240" w:lineRule="auto"/>
        <w:ind w:left="720"/>
        <w:contextualSpacing/>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Zabrana iz stavka 2. ovoga članka ne odnosi se na najam, posudbu i sl. samih sredstava kojima se obavlja djelatnost iz dozvole na pomorskom dobru.</w:t>
      </w:r>
    </w:p>
    <w:p w14:paraId="133E8966" w14:textId="77777777" w:rsidR="00C030AD" w:rsidRPr="00C030AD" w:rsidRDefault="00C030AD" w:rsidP="00C030AD">
      <w:pPr>
        <w:spacing w:after="0" w:line="240" w:lineRule="auto"/>
        <w:ind w:left="720"/>
        <w:contextualSpacing/>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Općina kao davatelj dozvole na pomorskom dobru dužan je brinuti se o tome da se pomorsko dobro koristi u opsegu i granicama utvrđenim u dozvoli na pomorskom dobru.</w:t>
      </w:r>
    </w:p>
    <w:p w14:paraId="6129BE02" w14:textId="77777777" w:rsidR="00C030AD" w:rsidRPr="00C030AD" w:rsidRDefault="00C030AD" w:rsidP="00C030AD">
      <w:pPr>
        <w:spacing w:after="0" w:line="240" w:lineRule="auto"/>
        <w:ind w:left="720"/>
        <w:contextualSpacing/>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Općina kao davatelj dozvole na pomorskom dobru dužan je osigurati da ovlaštenik dozvole na pomorskom dobru ne ograničava opću upotrebu pomorskog dobra.</w:t>
      </w:r>
    </w:p>
    <w:p w14:paraId="196B3629" w14:textId="77777777" w:rsidR="00C030AD" w:rsidRPr="00C030AD" w:rsidRDefault="00C030AD" w:rsidP="00C030AD">
      <w:pPr>
        <w:spacing w:after="0" w:line="240" w:lineRule="auto"/>
        <w:ind w:left="720"/>
        <w:contextualSpacing/>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Ako utvrdi da se pomorsko dobro koristi izvan opsega i uvjeta utvrđenih u dozvoli na pomorskom dobru i/ili da ovlaštenik dozvole na pomorskom dobru ograničava opću upotrebu, Načelnik je dužan donijeti rješenje o ukidanju dozvole na pomorskom dobru.</w:t>
      </w:r>
    </w:p>
    <w:p w14:paraId="410977CB" w14:textId="77777777" w:rsidR="00C030AD" w:rsidRPr="00C030AD" w:rsidRDefault="00C030AD" w:rsidP="00C030AD">
      <w:pPr>
        <w:spacing w:after="0" w:line="240" w:lineRule="auto"/>
        <w:ind w:left="708"/>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Kod obavljanja djelatnosti iznajmljivanja plovila na vodomlazni pogon i vuče plovilom u svrhu zabave, ovlaštenik dozvole na pomorskom dobru dužan je:</w:t>
      </w:r>
    </w:p>
    <w:p w14:paraId="234589BA" w14:textId="77777777" w:rsidR="00C030AD" w:rsidRPr="00C030AD" w:rsidRDefault="00C030AD" w:rsidP="00C030AD">
      <w:pPr>
        <w:numPr>
          <w:ilvl w:val="0"/>
          <w:numId w:val="29"/>
        </w:numPr>
        <w:suppressAutoHyphens/>
        <w:spacing w:after="0" w:line="240" w:lineRule="auto"/>
        <w:ind w:left="1276"/>
        <w:rPr>
          <w:rFonts w:ascii="Times New Roman" w:eastAsia="Times New Roman" w:hAnsi="Times New Roman" w:cs="Times New Roman"/>
          <w:sz w:val="24"/>
          <w:szCs w:val="24"/>
          <w:lang w:val="en-AU"/>
        </w:rPr>
      </w:pPr>
      <w:r w:rsidRPr="00C030AD">
        <w:rPr>
          <w:rFonts w:ascii="Times New Roman" w:eastAsia="Times New Roman" w:hAnsi="Times New Roman" w:cs="Times New Roman"/>
          <w:sz w:val="24"/>
          <w:szCs w:val="24"/>
          <w:lang w:val="en-AU"/>
        </w:rPr>
        <w:t xml:space="preserve">pridržavati se uvjeta sigurnosti plovidbe koje utvrđuje nadležna lučka kapetanija, </w:t>
      </w:r>
    </w:p>
    <w:p w14:paraId="3DC17C63" w14:textId="77777777" w:rsidR="00C030AD" w:rsidRPr="00C030AD" w:rsidRDefault="00C030AD" w:rsidP="00C030AD">
      <w:pPr>
        <w:numPr>
          <w:ilvl w:val="0"/>
          <w:numId w:val="29"/>
        </w:numPr>
        <w:suppressAutoHyphens/>
        <w:spacing w:after="0" w:line="240" w:lineRule="auto"/>
        <w:ind w:left="1276"/>
        <w:rPr>
          <w:rFonts w:ascii="Times New Roman" w:eastAsia="Times New Roman" w:hAnsi="Times New Roman" w:cs="Times New Roman"/>
          <w:sz w:val="24"/>
          <w:szCs w:val="24"/>
          <w:lang w:val="en-AU"/>
        </w:rPr>
      </w:pPr>
      <w:r w:rsidRPr="00C030AD">
        <w:rPr>
          <w:rFonts w:ascii="Times New Roman" w:eastAsia="Times New Roman" w:hAnsi="Times New Roman" w:cs="Times New Roman"/>
          <w:sz w:val="24"/>
          <w:szCs w:val="24"/>
          <w:lang w:val="en-AU"/>
        </w:rPr>
        <w:t>ne približavati se na udaljenost od 50 metara od zaštitne plutajuće brane uređene plaže, odnosno 150 metara od obale neuređene plaže te</w:t>
      </w:r>
    </w:p>
    <w:p w14:paraId="42CDB74F" w14:textId="77777777" w:rsidR="00C030AD" w:rsidRPr="00C030AD" w:rsidRDefault="00C030AD" w:rsidP="00C030AD">
      <w:pPr>
        <w:numPr>
          <w:ilvl w:val="0"/>
          <w:numId w:val="29"/>
        </w:numPr>
        <w:suppressAutoHyphens/>
        <w:spacing w:after="0" w:line="240" w:lineRule="auto"/>
        <w:ind w:left="1276"/>
        <w:rPr>
          <w:rFonts w:ascii="Times New Roman" w:eastAsia="Times New Roman" w:hAnsi="Times New Roman" w:cs="Times New Roman"/>
          <w:sz w:val="24"/>
          <w:szCs w:val="24"/>
          <w:lang w:val="en-AU"/>
        </w:rPr>
      </w:pPr>
      <w:r w:rsidRPr="00C030AD">
        <w:rPr>
          <w:rFonts w:ascii="Times New Roman" w:eastAsia="Times New Roman" w:hAnsi="Times New Roman" w:cs="Times New Roman"/>
          <w:sz w:val="24"/>
          <w:szCs w:val="24"/>
          <w:lang w:val="en-AU"/>
        </w:rPr>
        <w:t>postaviti i održavati sigurnosni koridor označen plutajućim branama.</w:t>
      </w:r>
    </w:p>
    <w:p w14:paraId="68FE2744" w14:textId="77777777" w:rsidR="00C030AD" w:rsidRPr="00C030AD" w:rsidRDefault="00C030AD" w:rsidP="00C030AD">
      <w:pPr>
        <w:spacing w:after="0" w:line="240" w:lineRule="auto"/>
        <w:ind w:left="705"/>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Kod obavljanja djelatnosti iznajmljivanja plažne opreme, ovlaštenik dozvole na pomorskom dobru dužan je:</w:t>
      </w:r>
    </w:p>
    <w:p w14:paraId="7935462C" w14:textId="77777777" w:rsidR="00C030AD" w:rsidRPr="00C030AD" w:rsidRDefault="00C030AD" w:rsidP="00C030AD">
      <w:pPr>
        <w:numPr>
          <w:ilvl w:val="0"/>
          <w:numId w:val="28"/>
        </w:numPr>
        <w:suppressAutoHyphens/>
        <w:spacing w:after="0" w:line="240" w:lineRule="auto"/>
        <w:ind w:left="1276"/>
        <w:jc w:val="both"/>
        <w:rPr>
          <w:rFonts w:ascii="Times New Roman" w:eastAsia="Times New Roman" w:hAnsi="Times New Roman" w:cs="Times New Roman"/>
          <w:sz w:val="24"/>
          <w:szCs w:val="24"/>
          <w:lang w:val="en-AU"/>
        </w:rPr>
      </w:pPr>
      <w:r w:rsidRPr="00C030AD">
        <w:rPr>
          <w:rFonts w:ascii="Times New Roman" w:eastAsia="Times New Roman" w:hAnsi="Times New Roman" w:cs="Times New Roman"/>
          <w:sz w:val="24"/>
          <w:szCs w:val="24"/>
          <w:lang w:val="en-AU"/>
        </w:rPr>
        <w:t xml:space="preserve">držati plažnu opremu (suncobrani, ležaljke i sl.) uredno složene  i smještene na dijelu pomorskog dobra koje je dozvolom na pomorskom dobru određeno za njihov smještaj i izdavanje kada nisu iznajmljene korisniku, </w:t>
      </w:r>
    </w:p>
    <w:p w14:paraId="0BD20A76" w14:textId="77777777" w:rsidR="00C030AD" w:rsidRPr="00C030AD" w:rsidRDefault="00C030AD" w:rsidP="00C030AD">
      <w:pPr>
        <w:numPr>
          <w:ilvl w:val="0"/>
          <w:numId w:val="28"/>
        </w:numPr>
        <w:suppressAutoHyphens/>
        <w:spacing w:after="0" w:line="240" w:lineRule="auto"/>
        <w:ind w:left="1276"/>
        <w:jc w:val="both"/>
        <w:rPr>
          <w:rFonts w:ascii="Times New Roman" w:eastAsia="Times New Roman" w:hAnsi="Times New Roman" w:cs="Times New Roman"/>
          <w:sz w:val="24"/>
          <w:szCs w:val="24"/>
          <w:lang w:val="en-AU"/>
        </w:rPr>
      </w:pPr>
      <w:r w:rsidRPr="00C030AD">
        <w:rPr>
          <w:rFonts w:ascii="Times New Roman" w:eastAsia="Times New Roman" w:hAnsi="Times New Roman" w:cs="Times New Roman"/>
          <w:sz w:val="24"/>
          <w:szCs w:val="24"/>
          <w:lang w:val="en-AU"/>
        </w:rPr>
        <w:t xml:space="preserve">spremati plažnu opremu na dio pomorskog dobra koje je dozvolom na pomorskom dobru određen za njihov smještaj i izdavanje kada korisnik prestane koristiti plažnu opremu, </w:t>
      </w:r>
    </w:p>
    <w:p w14:paraId="13E809BE" w14:textId="77777777" w:rsidR="00C030AD" w:rsidRPr="00C030AD" w:rsidRDefault="00C030AD" w:rsidP="00C030AD">
      <w:pPr>
        <w:numPr>
          <w:ilvl w:val="0"/>
          <w:numId w:val="28"/>
        </w:numPr>
        <w:suppressAutoHyphens/>
        <w:spacing w:after="0" w:line="240" w:lineRule="auto"/>
        <w:ind w:left="1276"/>
        <w:jc w:val="both"/>
        <w:rPr>
          <w:rFonts w:ascii="Times New Roman" w:eastAsia="Times New Roman" w:hAnsi="Times New Roman" w:cs="Times New Roman"/>
          <w:sz w:val="24"/>
          <w:szCs w:val="24"/>
          <w:lang w:val="en-AU"/>
        </w:rPr>
      </w:pPr>
      <w:r w:rsidRPr="00C030AD">
        <w:rPr>
          <w:rFonts w:ascii="Times New Roman" w:eastAsia="Times New Roman" w:hAnsi="Times New Roman" w:cs="Times New Roman"/>
          <w:sz w:val="24"/>
          <w:szCs w:val="24"/>
          <w:lang w:val="en-AU"/>
        </w:rPr>
        <w:t>redovito održavati i čistiti pomorsko dobro na kojem se izdaje dozvola,</w:t>
      </w:r>
    </w:p>
    <w:p w14:paraId="47CA6C54" w14:textId="77777777" w:rsidR="00C030AD" w:rsidRPr="00C030AD" w:rsidRDefault="00C030AD" w:rsidP="00C030AD">
      <w:pPr>
        <w:numPr>
          <w:ilvl w:val="0"/>
          <w:numId w:val="28"/>
        </w:numPr>
        <w:suppressAutoHyphens/>
        <w:spacing w:after="0" w:line="240" w:lineRule="auto"/>
        <w:ind w:left="1276"/>
        <w:jc w:val="both"/>
        <w:rPr>
          <w:rFonts w:ascii="Times New Roman" w:eastAsia="Times New Roman" w:hAnsi="Times New Roman" w:cs="Times New Roman"/>
          <w:sz w:val="24"/>
          <w:szCs w:val="24"/>
          <w:lang w:val="en-AU"/>
        </w:rPr>
      </w:pPr>
      <w:r w:rsidRPr="00C030AD">
        <w:rPr>
          <w:rFonts w:ascii="Times New Roman" w:eastAsia="Times New Roman" w:hAnsi="Times New Roman" w:cs="Times New Roman"/>
          <w:sz w:val="24"/>
          <w:szCs w:val="24"/>
          <w:lang w:val="en-AU"/>
          <w14:ligatures w14:val="standardContextual"/>
        </w:rPr>
        <w:t>ostaviti slobodan pojasa od minimalno 2 metara od  crte srednjih viših visokih voda mjereno vodoravno.</w:t>
      </w:r>
    </w:p>
    <w:p w14:paraId="3BAAB619" w14:textId="77777777" w:rsidR="00C030AD" w:rsidRPr="00C030AD" w:rsidRDefault="00C030AD" w:rsidP="00C030AD">
      <w:pPr>
        <w:spacing w:after="0" w:line="240" w:lineRule="auto"/>
        <w:ind w:left="708"/>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Kod obavljanja ugostiteljske djelatnosti ovlaštenik dozvole na pomorskom dobru dužan je priključiti se na vodovod i odvodnju, a ako te mogućnosti nema, dužan je postaviti spremnik za vodu i odvodnju. </w:t>
      </w:r>
    </w:p>
    <w:p w14:paraId="1F189FEC" w14:textId="77777777" w:rsidR="00C030AD" w:rsidRPr="00C030AD" w:rsidRDefault="00C030AD" w:rsidP="00C030AD">
      <w:pPr>
        <w:shd w:val="clear" w:color="auto" w:fill="FFFFFF"/>
        <w:spacing w:after="0" w:line="240" w:lineRule="auto"/>
        <w:ind w:left="708"/>
        <w:jc w:val="both"/>
        <w:textAlignment w:val="baseline"/>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Rok za dostavu ponude je zaključno do dana 06. veljače 2026. godine do 11:00 sati, bez obzira na način dostave. Ponude zaprimljene u pisarnici Općine Vir nakon navedenog roka, bez obzira na koji su način i u koje vrijeme poslane, smatraju se nepravodobne.</w:t>
      </w:r>
    </w:p>
    <w:p w14:paraId="0EBBD51D" w14:textId="77777777" w:rsidR="00C030AD" w:rsidRPr="00C030AD" w:rsidRDefault="00C030AD" w:rsidP="00C030AD">
      <w:pPr>
        <w:spacing w:after="0" w:line="236" w:lineRule="auto"/>
        <w:ind w:left="708" w:right="20"/>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Pozivaju se ponuditelji da u slučaju nejasnoća izvrše uvid u Plan upravljanja pomorskim dobrom na području Općine Vir za vremensko razdoblje od 2024. do kraja 2028. godine („Službeni glasnik Općine Vir“ broj 09/24) kao cjeloviti dokument koji regulira ovo pravno područje.</w:t>
      </w:r>
    </w:p>
    <w:p w14:paraId="56EB6BBC" w14:textId="77777777" w:rsidR="00C030AD" w:rsidRPr="00C030AD" w:rsidRDefault="00C030AD" w:rsidP="00C030AD">
      <w:pPr>
        <w:spacing w:after="0" w:line="236" w:lineRule="auto"/>
        <w:ind w:right="20" w:firstLine="720"/>
        <w:jc w:val="both"/>
        <w:rPr>
          <w:rFonts w:ascii="Times New Roman" w:eastAsia="Times New Roman" w:hAnsi="Times New Roman" w:cs="Times New Roman"/>
          <w:sz w:val="24"/>
          <w:szCs w:val="24"/>
        </w:rPr>
      </w:pPr>
    </w:p>
    <w:p w14:paraId="2090FFF6" w14:textId="77777777" w:rsidR="00C030AD" w:rsidRPr="00C030AD" w:rsidRDefault="00C030AD" w:rsidP="00C030AD">
      <w:pPr>
        <w:spacing w:after="0" w:line="14" w:lineRule="exact"/>
        <w:rPr>
          <w:rFonts w:ascii="Times New Roman" w:eastAsia="Times New Roman" w:hAnsi="Times New Roman" w:cs="Times New Roman"/>
          <w:sz w:val="24"/>
          <w:szCs w:val="24"/>
        </w:rPr>
      </w:pPr>
    </w:p>
    <w:p w14:paraId="75B85316" w14:textId="77777777" w:rsidR="00C030AD" w:rsidRPr="00C030AD" w:rsidRDefault="00C030AD" w:rsidP="00C030AD">
      <w:pPr>
        <w:spacing w:after="0" w:line="13" w:lineRule="exact"/>
        <w:rPr>
          <w:rFonts w:ascii="Times New Roman" w:eastAsia="Times New Roman" w:hAnsi="Times New Roman" w:cs="Times New Roman"/>
          <w:sz w:val="24"/>
          <w:szCs w:val="24"/>
        </w:rPr>
      </w:pPr>
    </w:p>
    <w:p w14:paraId="3B586136" w14:textId="77777777" w:rsidR="00C030AD" w:rsidRPr="00C030AD" w:rsidRDefault="00C030AD" w:rsidP="00C030AD">
      <w:pPr>
        <w:spacing w:after="0" w:line="0" w:lineRule="atLeast"/>
        <w:ind w:firstLine="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XI. PRIJELAZNE I ZAVRŠNE ODREDBE</w:t>
      </w:r>
    </w:p>
    <w:p w14:paraId="489635F3" w14:textId="77777777" w:rsidR="00C030AD" w:rsidRPr="00C030AD" w:rsidRDefault="00C030AD" w:rsidP="00C030AD">
      <w:pPr>
        <w:spacing w:after="0" w:line="0" w:lineRule="atLeast"/>
        <w:rPr>
          <w:rFonts w:ascii="Times New Roman" w:eastAsia="Times New Roman" w:hAnsi="Times New Roman" w:cs="Times New Roman"/>
          <w:sz w:val="24"/>
          <w:szCs w:val="24"/>
        </w:rPr>
      </w:pPr>
    </w:p>
    <w:p w14:paraId="45A0833E" w14:textId="77777777" w:rsidR="00C030AD" w:rsidRPr="00C030AD" w:rsidRDefault="00C030AD" w:rsidP="00C030AD">
      <w:pPr>
        <w:spacing w:after="0" w:line="236" w:lineRule="auto"/>
        <w:ind w:left="708" w:right="20" w:firstLine="12"/>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Općina Vir zadržava pravo izmjene ovog teksta natječaja u slučaju potrebe usklađenja istog s podzakonskim aktima ili izmjenama Plana upravljanja pomorskim dobrom na području Općine Vir za  razdoblje od 2024. do kraja 2028. godine i sl.</w:t>
      </w:r>
    </w:p>
    <w:p w14:paraId="39D7C4CE" w14:textId="77777777" w:rsidR="00C030AD" w:rsidRPr="00C030AD" w:rsidRDefault="00C030AD" w:rsidP="00000AE3">
      <w:pPr>
        <w:spacing w:after="0" w:line="236" w:lineRule="auto"/>
        <w:ind w:left="708" w:right="20" w:firstLine="12"/>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lastRenderedPageBreak/>
        <w:t>Općina Vir zadržava pravo poništiti javni natječaj u potpunosti ili djelično bez obrazloženja i pri tome ne snosi nikakvu odgovornost prema ponuditeljima.</w:t>
      </w:r>
    </w:p>
    <w:p w14:paraId="25A5E02A" w14:textId="77777777" w:rsidR="00C030AD" w:rsidRPr="00C030AD" w:rsidRDefault="00C030AD" w:rsidP="00000AE3">
      <w:pPr>
        <w:spacing w:after="0" w:line="14" w:lineRule="exact"/>
        <w:jc w:val="both"/>
        <w:rPr>
          <w:rFonts w:ascii="Times New Roman" w:eastAsia="Times New Roman" w:hAnsi="Times New Roman" w:cs="Times New Roman"/>
          <w:sz w:val="24"/>
          <w:szCs w:val="24"/>
        </w:rPr>
      </w:pPr>
    </w:p>
    <w:p w14:paraId="6795701D" w14:textId="77777777" w:rsidR="00C030AD" w:rsidRPr="00C030AD" w:rsidRDefault="00C030AD" w:rsidP="00000AE3">
      <w:pPr>
        <w:spacing w:after="0" w:line="234" w:lineRule="auto"/>
        <w:ind w:left="708" w:firstLine="12"/>
        <w:jc w:val="both"/>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Ovaj natječaj objaviti će se u „Službenom glasniku Općine Vir“, na oglasnoj ploči Općine Vir, na mrežnim stranicama Općine Vir i u jednom dnevnom listu.</w:t>
      </w:r>
    </w:p>
    <w:p w14:paraId="6AFB05F6" w14:textId="77777777" w:rsidR="00C030AD" w:rsidRPr="00C030AD" w:rsidRDefault="00C030AD" w:rsidP="00000AE3">
      <w:pPr>
        <w:spacing w:after="0" w:line="234" w:lineRule="auto"/>
        <w:ind w:firstLine="720"/>
        <w:jc w:val="both"/>
        <w:rPr>
          <w:rFonts w:ascii="Times New Roman" w:eastAsia="Times New Roman" w:hAnsi="Times New Roman" w:cs="Times New Roman"/>
          <w:sz w:val="24"/>
          <w:szCs w:val="24"/>
        </w:rPr>
      </w:pPr>
    </w:p>
    <w:p w14:paraId="3B20B11E" w14:textId="77777777" w:rsidR="00C030AD" w:rsidRPr="00C030AD" w:rsidRDefault="00C030AD" w:rsidP="00C030AD">
      <w:pPr>
        <w:spacing w:after="0" w:line="278" w:lineRule="exact"/>
        <w:rPr>
          <w:rFonts w:ascii="Times New Roman" w:eastAsia="Times New Roman" w:hAnsi="Times New Roman" w:cs="Times New Roman"/>
          <w:sz w:val="24"/>
          <w:szCs w:val="24"/>
        </w:rPr>
      </w:pPr>
    </w:p>
    <w:p w14:paraId="7037A463" w14:textId="77777777" w:rsidR="00C030AD" w:rsidRPr="00C030AD" w:rsidRDefault="00C030AD" w:rsidP="00C030AD">
      <w:pPr>
        <w:spacing w:after="0" w:line="0" w:lineRule="atLeast"/>
        <w:ind w:firstLine="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KLASA:  342-05/26-01/2</w:t>
      </w:r>
    </w:p>
    <w:p w14:paraId="21AA57A9" w14:textId="77777777" w:rsidR="00C030AD" w:rsidRPr="00C030AD" w:rsidRDefault="00C030AD" w:rsidP="00C030AD">
      <w:pPr>
        <w:spacing w:after="0" w:line="0" w:lineRule="atLeast"/>
        <w:ind w:left="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URBROJ: 2181-6-05-05-26-1  </w:t>
      </w:r>
    </w:p>
    <w:p w14:paraId="1EF1C53D" w14:textId="77777777" w:rsidR="00C030AD" w:rsidRPr="00C030AD" w:rsidRDefault="00C030AD" w:rsidP="00C030AD">
      <w:pPr>
        <w:spacing w:after="0" w:line="0" w:lineRule="atLeast"/>
        <w:ind w:firstLine="708"/>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Vir, 29. siječnja 2026. godine</w:t>
      </w:r>
    </w:p>
    <w:p w14:paraId="3C287CA4" w14:textId="77777777" w:rsidR="00C030AD" w:rsidRPr="00C030AD" w:rsidRDefault="00C030AD" w:rsidP="00C030AD">
      <w:pPr>
        <w:spacing w:after="0" w:line="0" w:lineRule="atLeast"/>
        <w:rPr>
          <w:rFonts w:ascii="Times New Roman" w:eastAsia="Times New Roman" w:hAnsi="Times New Roman" w:cs="Times New Roman"/>
          <w:sz w:val="24"/>
          <w:szCs w:val="24"/>
        </w:rPr>
      </w:pPr>
    </w:p>
    <w:p w14:paraId="7842845B" w14:textId="77777777" w:rsidR="00C030AD" w:rsidRPr="00C030AD" w:rsidRDefault="00C030AD" w:rsidP="00C030AD">
      <w:pPr>
        <w:spacing w:after="0" w:line="0" w:lineRule="atLeast"/>
        <w:rPr>
          <w:rFonts w:ascii="Times New Roman" w:eastAsia="Times New Roman" w:hAnsi="Times New Roman" w:cs="Times New Roman"/>
          <w:sz w:val="24"/>
          <w:szCs w:val="24"/>
        </w:rPr>
      </w:pPr>
    </w:p>
    <w:p w14:paraId="2ADC7CAA" w14:textId="77777777" w:rsidR="00C030AD" w:rsidRPr="00C030AD" w:rsidRDefault="00C030AD" w:rsidP="00C030AD">
      <w:pPr>
        <w:spacing w:after="0" w:line="0" w:lineRule="atLeast"/>
        <w:ind w:left="1780"/>
        <w:jc w:val="center"/>
        <w:rPr>
          <w:rFonts w:ascii="Times New Roman" w:eastAsia="Times New Roman" w:hAnsi="Times New Roman" w:cs="Times New Roman"/>
          <w:sz w:val="24"/>
          <w:szCs w:val="24"/>
        </w:rPr>
      </w:pPr>
      <w:r w:rsidRPr="00C030AD">
        <w:rPr>
          <w:rFonts w:ascii="Times New Roman" w:eastAsia="Times New Roman" w:hAnsi="Times New Roman" w:cs="Times New Roman"/>
          <w:sz w:val="24"/>
          <w:szCs w:val="24"/>
        </w:rPr>
        <w:t xml:space="preserve"> </w:t>
      </w:r>
      <w:r w:rsidRPr="00C030AD">
        <w:rPr>
          <w:rFonts w:ascii="Times New Roman" w:eastAsia="Times New Roman" w:hAnsi="Times New Roman" w:cs="Times New Roman"/>
          <w:sz w:val="24"/>
          <w:szCs w:val="24"/>
        </w:rPr>
        <w:tab/>
      </w:r>
      <w:r w:rsidRPr="00C030AD">
        <w:rPr>
          <w:rFonts w:ascii="Times New Roman" w:eastAsia="Times New Roman" w:hAnsi="Times New Roman" w:cs="Times New Roman"/>
          <w:sz w:val="24"/>
          <w:szCs w:val="24"/>
        </w:rPr>
        <w:tab/>
      </w:r>
      <w:r w:rsidRPr="00C030AD">
        <w:rPr>
          <w:rFonts w:ascii="Times New Roman" w:eastAsia="Times New Roman" w:hAnsi="Times New Roman" w:cs="Times New Roman"/>
          <w:sz w:val="24"/>
          <w:szCs w:val="24"/>
        </w:rPr>
        <w:tab/>
      </w:r>
      <w:r w:rsidRPr="00C030AD">
        <w:rPr>
          <w:rFonts w:ascii="Times New Roman" w:eastAsia="Times New Roman" w:hAnsi="Times New Roman" w:cs="Times New Roman"/>
          <w:sz w:val="24"/>
          <w:szCs w:val="24"/>
        </w:rPr>
        <w:tab/>
      </w:r>
      <w:r w:rsidRPr="00C030AD">
        <w:rPr>
          <w:rFonts w:ascii="Times New Roman" w:eastAsia="Times New Roman" w:hAnsi="Times New Roman" w:cs="Times New Roman"/>
          <w:sz w:val="24"/>
          <w:szCs w:val="24"/>
        </w:rPr>
        <w:tab/>
        <w:t>Načelnik Općine Vir</w:t>
      </w:r>
    </w:p>
    <w:p w14:paraId="092487E8" w14:textId="597E72A5" w:rsidR="00000AE3" w:rsidRDefault="00000AE3" w:rsidP="00000AE3">
      <w:pPr>
        <w:spacing w:after="0" w:line="0" w:lineRule="atLeast"/>
        <w:ind w:left="5320" w:firstLine="3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Marino Radović, mag.oec.</w:t>
      </w:r>
    </w:p>
    <w:p w14:paraId="630119F4" w14:textId="0D3C66A2" w:rsidR="00000AE3" w:rsidRPr="00C030AD" w:rsidRDefault="00000AE3" w:rsidP="00000AE3">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70BF04C" w14:textId="0D3C66A2" w:rsidR="00C030AD" w:rsidRPr="00C030AD" w:rsidRDefault="00C030AD" w:rsidP="00C030AD">
      <w:pPr>
        <w:spacing w:after="0" w:line="276" w:lineRule="exact"/>
        <w:rPr>
          <w:rFonts w:ascii="Times New Roman" w:eastAsia="Times New Roman" w:hAnsi="Times New Roman" w:cs="Times New Roman"/>
          <w:sz w:val="24"/>
          <w:szCs w:val="24"/>
        </w:rPr>
      </w:pPr>
    </w:p>
    <w:p w14:paraId="3FE02947" w14:textId="77777777" w:rsid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p>
    <w:p w14:paraId="77849F80" w14:textId="77777777" w:rsidR="00000AE3" w:rsidRP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 xml:space="preserve">Na temelju članka 43.a Zakona o lokalnoj i područnoj (regionalnoj) samoupravi („Narodne novine“ broj 33/01, 60/01, 129/05, 109/07, 125/08, 36/09, 150/11, 144/12,19/13, 137/15, 123/17, 98/19. i 144/20) i članka 48. Statuta Općine Vir (”Službeni glasnik Općine Vir” br. 11/09, 12/09, 2/11, 2/13, 2/18, 01/20), Općinski načelnik Općine Vir donio je </w:t>
      </w:r>
    </w:p>
    <w:p w14:paraId="35E7F227" w14:textId="77777777" w:rsidR="00000AE3" w:rsidRP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p>
    <w:p w14:paraId="1E41975D" w14:textId="77777777" w:rsidR="00000AE3" w:rsidRPr="00000AE3" w:rsidRDefault="00000AE3" w:rsidP="00000AE3">
      <w:pPr>
        <w:suppressAutoHyphens/>
        <w:autoSpaceDN w:val="0"/>
        <w:spacing w:after="160"/>
        <w:ind w:left="2832" w:firstLine="708"/>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 xml:space="preserve">ODLUKU </w:t>
      </w:r>
    </w:p>
    <w:p w14:paraId="5558926A" w14:textId="77777777" w:rsidR="00000AE3" w:rsidRPr="00000AE3" w:rsidRDefault="00000AE3" w:rsidP="00000AE3">
      <w:pPr>
        <w:suppressAutoHyphens/>
        <w:autoSpaceDN w:val="0"/>
        <w:spacing w:after="160"/>
        <w:ind w:firstLine="708"/>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o imenovanju privremenog zamjenika općinskog načelnika Općine Vir</w:t>
      </w:r>
    </w:p>
    <w:p w14:paraId="41F5DF39" w14:textId="77777777" w:rsidR="00000AE3" w:rsidRP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p>
    <w:p w14:paraId="10816B12" w14:textId="77777777" w:rsidR="00000AE3" w:rsidRPr="00000AE3" w:rsidRDefault="00000AE3" w:rsidP="00000AE3">
      <w:pPr>
        <w:suppressAutoHyphens/>
        <w:autoSpaceDN w:val="0"/>
        <w:spacing w:after="160"/>
        <w:ind w:left="2832" w:firstLine="708"/>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 xml:space="preserve"> Članak 1. </w:t>
      </w:r>
    </w:p>
    <w:p w14:paraId="4FF55174" w14:textId="77777777" w:rsidR="00000AE3" w:rsidRP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 xml:space="preserve">Odlukom o imenovanju privremenog zamjenika općinskog načelnika Općine Vir (u daljnjem tekstu: Odluka) imenuje se privremeni zamjenik općinskog načelnika Općine Vir (u daljenjm tekstu: privremeni zamjenik) iz reda članova predstavničkog tijela OpćineVir kao i njegova prava i obveze. </w:t>
      </w:r>
    </w:p>
    <w:p w14:paraId="1142A6A9" w14:textId="77777777" w:rsidR="00000AE3" w:rsidRPr="00000AE3" w:rsidRDefault="00000AE3" w:rsidP="00000AE3">
      <w:pPr>
        <w:suppressAutoHyphens/>
        <w:autoSpaceDN w:val="0"/>
        <w:spacing w:after="160"/>
        <w:ind w:left="2832" w:firstLine="708"/>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 xml:space="preserve"> Članak 2.</w:t>
      </w:r>
    </w:p>
    <w:p w14:paraId="45005ADD" w14:textId="77777777" w:rsid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 xml:space="preserve"> Za privremenog zamjenika imenuje se KRISTIJAN KAPOVIĆ.</w:t>
      </w:r>
    </w:p>
    <w:p w14:paraId="29F4045F" w14:textId="77777777" w:rsidR="00000AE3" w:rsidRP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p>
    <w:p w14:paraId="39AAB657" w14:textId="77777777" w:rsidR="00000AE3" w:rsidRPr="00000AE3" w:rsidRDefault="00000AE3" w:rsidP="00000AE3">
      <w:pPr>
        <w:suppressAutoHyphens/>
        <w:autoSpaceDN w:val="0"/>
        <w:spacing w:after="160"/>
        <w:ind w:left="2832" w:firstLine="708"/>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 xml:space="preserve"> Članak 3. </w:t>
      </w:r>
    </w:p>
    <w:p w14:paraId="6521EA37" w14:textId="77777777" w:rsid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 xml:space="preserve">Privremeni zamjenik zamijenit će općinskog načelnika Općine Vir (u daljnjem tekstu: općinski načelnik) ako za vrijeme trajanja mandata općinskog načelnika nastupe okolnosti zbog kojih je općinski načelnik onemogućen obavljati svoju dužnost zbog duže odsutnosti ili drugih razloga spriječenosti. </w:t>
      </w:r>
    </w:p>
    <w:p w14:paraId="08A37D3D" w14:textId="77777777" w:rsidR="00091399" w:rsidRDefault="00091399"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p>
    <w:p w14:paraId="0308370D" w14:textId="77777777" w:rsidR="00091399" w:rsidRPr="00000AE3" w:rsidRDefault="00091399"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p>
    <w:p w14:paraId="61232C2D" w14:textId="77777777" w:rsidR="00000AE3" w:rsidRPr="00000AE3" w:rsidRDefault="00000AE3" w:rsidP="00000AE3">
      <w:pPr>
        <w:suppressAutoHyphens/>
        <w:autoSpaceDN w:val="0"/>
        <w:spacing w:after="160"/>
        <w:ind w:left="2832" w:firstLine="708"/>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lastRenderedPageBreak/>
        <w:t xml:space="preserve"> Članak 4. </w:t>
      </w:r>
    </w:p>
    <w:p w14:paraId="1D629F47" w14:textId="77777777" w:rsidR="00000AE3" w:rsidRP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 xml:space="preserve">Privremeni zamjenik ovlašten je obavljati samo redovne i nužne poslove kako bi se osiguralo nesmetano funkcioniranje Općine Vir. </w:t>
      </w:r>
    </w:p>
    <w:p w14:paraId="6B8533F7" w14:textId="77777777" w:rsidR="00000AE3" w:rsidRP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Privremeni zamjenik za vrijeme zamjenjivanja općinskog načelnika ostvaruje sva prava općinskog načelnika.</w:t>
      </w:r>
    </w:p>
    <w:p w14:paraId="70278E60" w14:textId="77777777" w:rsidR="00000AE3" w:rsidRP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p>
    <w:p w14:paraId="4CF971D6" w14:textId="18910852" w:rsidR="00091399" w:rsidRP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 xml:space="preserve">Ovlast privremenog zamjenika prestaje danom nastavljanja obavljanja dužnosti općinskog načelnika po prestanku razloga zbog kojih je općinski načelnik bio onemogućen obavljati svoju dužnost. </w:t>
      </w:r>
    </w:p>
    <w:p w14:paraId="3A6DFC71" w14:textId="77777777" w:rsidR="00000AE3" w:rsidRPr="00000AE3" w:rsidRDefault="00000AE3" w:rsidP="00000AE3">
      <w:pPr>
        <w:suppressAutoHyphens/>
        <w:autoSpaceDN w:val="0"/>
        <w:spacing w:after="160"/>
        <w:ind w:left="2832" w:firstLine="708"/>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 xml:space="preserve"> Članak 5.</w:t>
      </w:r>
    </w:p>
    <w:p w14:paraId="287A5D5C" w14:textId="77777777" w:rsid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 xml:space="preserve"> Ova Odluka stupa na snagu danom donošenja, a objaviti će se u službenom glasniku Općine Vir. </w:t>
      </w:r>
    </w:p>
    <w:p w14:paraId="304EE6FB" w14:textId="77777777" w:rsidR="00000AE3" w:rsidRP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p>
    <w:p w14:paraId="4928557B" w14:textId="77777777" w:rsidR="00000AE3" w:rsidRPr="00000AE3" w:rsidRDefault="00000AE3" w:rsidP="00000AE3">
      <w:pPr>
        <w:suppressAutoHyphens/>
        <w:autoSpaceDN w:val="0"/>
        <w:spacing w:after="0" w:line="240" w:lineRule="auto"/>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 xml:space="preserve">KLASA: 022-06/25-01/11 </w:t>
      </w:r>
    </w:p>
    <w:p w14:paraId="2B642DDF" w14:textId="77777777" w:rsidR="00000AE3" w:rsidRPr="00000AE3" w:rsidRDefault="00000AE3" w:rsidP="00000AE3">
      <w:pPr>
        <w:suppressAutoHyphens/>
        <w:autoSpaceDN w:val="0"/>
        <w:spacing w:after="0" w:line="240" w:lineRule="auto"/>
        <w:textAlignment w:val="baseline"/>
        <w:rPr>
          <w:rFonts w:ascii="Calibri" w:eastAsia="Calibri" w:hAnsi="Calibri" w:cs="Times New Roman"/>
          <w:kern w:val="3"/>
          <w:sz w:val="24"/>
          <w:szCs w:val="24"/>
          <w:lang w:eastAsia="en-US"/>
        </w:rPr>
      </w:pPr>
      <w:r w:rsidRPr="00000AE3">
        <w:rPr>
          <w:rFonts w:ascii="Times New Roman" w:eastAsia="Calibri" w:hAnsi="Times New Roman" w:cs="Times New Roman"/>
          <w:kern w:val="3"/>
          <w:sz w:val="24"/>
          <w:szCs w:val="24"/>
          <w:lang w:eastAsia="en-US"/>
        </w:rPr>
        <w:t>URBROJ: 2198-12-06/01-02-1</w:t>
      </w:r>
    </w:p>
    <w:p w14:paraId="3D4083DA" w14:textId="77777777" w:rsidR="00000AE3" w:rsidRPr="00000AE3" w:rsidRDefault="00000AE3" w:rsidP="00000AE3">
      <w:pPr>
        <w:suppressAutoHyphens/>
        <w:autoSpaceDN w:val="0"/>
        <w:spacing w:after="0" w:line="240" w:lineRule="auto"/>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 xml:space="preserve">Vir, 11. lipnja 2025. godine </w:t>
      </w:r>
    </w:p>
    <w:p w14:paraId="218A13DA" w14:textId="77777777" w:rsidR="00000AE3" w:rsidRP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p>
    <w:p w14:paraId="65BE4588" w14:textId="77777777" w:rsidR="00000AE3" w:rsidRPr="00000AE3" w:rsidRDefault="00000AE3" w:rsidP="00000AE3">
      <w:pPr>
        <w:suppressAutoHyphens/>
        <w:autoSpaceDN w:val="0"/>
        <w:spacing w:after="160"/>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ab/>
      </w:r>
      <w:r w:rsidRPr="00000AE3">
        <w:rPr>
          <w:rFonts w:ascii="Times New Roman" w:eastAsia="Calibri" w:hAnsi="Times New Roman" w:cs="Times New Roman"/>
          <w:kern w:val="3"/>
          <w:sz w:val="24"/>
          <w:szCs w:val="24"/>
          <w:lang w:eastAsia="en-US"/>
        </w:rPr>
        <w:tab/>
      </w:r>
      <w:r w:rsidRPr="00000AE3">
        <w:rPr>
          <w:rFonts w:ascii="Times New Roman" w:eastAsia="Calibri" w:hAnsi="Times New Roman" w:cs="Times New Roman"/>
          <w:kern w:val="3"/>
          <w:sz w:val="24"/>
          <w:szCs w:val="24"/>
          <w:lang w:eastAsia="en-US"/>
        </w:rPr>
        <w:tab/>
      </w:r>
      <w:r w:rsidRPr="00000AE3">
        <w:rPr>
          <w:rFonts w:ascii="Times New Roman" w:eastAsia="Calibri" w:hAnsi="Times New Roman" w:cs="Times New Roman"/>
          <w:kern w:val="3"/>
          <w:sz w:val="24"/>
          <w:szCs w:val="24"/>
          <w:lang w:eastAsia="en-US"/>
        </w:rPr>
        <w:tab/>
      </w:r>
      <w:r w:rsidRPr="00000AE3">
        <w:rPr>
          <w:rFonts w:ascii="Times New Roman" w:eastAsia="Calibri" w:hAnsi="Times New Roman" w:cs="Times New Roman"/>
          <w:kern w:val="3"/>
          <w:sz w:val="24"/>
          <w:szCs w:val="24"/>
          <w:lang w:eastAsia="en-US"/>
        </w:rPr>
        <w:tab/>
      </w:r>
      <w:r w:rsidRPr="00000AE3">
        <w:rPr>
          <w:rFonts w:ascii="Times New Roman" w:eastAsia="Calibri" w:hAnsi="Times New Roman" w:cs="Times New Roman"/>
          <w:kern w:val="3"/>
          <w:sz w:val="24"/>
          <w:szCs w:val="24"/>
          <w:lang w:eastAsia="en-US"/>
        </w:rPr>
        <w:tab/>
      </w:r>
      <w:r w:rsidRPr="00000AE3">
        <w:rPr>
          <w:rFonts w:ascii="Times New Roman" w:eastAsia="Calibri" w:hAnsi="Times New Roman" w:cs="Times New Roman"/>
          <w:kern w:val="3"/>
          <w:sz w:val="24"/>
          <w:szCs w:val="24"/>
          <w:lang w:eastAsia="en-US"/>
        </w:rPr>
        <w:tab/>
      </w:r>
      <w:r w:rsidRPr="00000AE3">
        <w:rPr>
          <w:rFonts w:ascii="Times New Roman" w:eastAsia="Calibri" w:hAnsi="Times New Roman" w:cs="Times New Roman"/>
          <w:kern w:val="3"/>
          <w:sz w:val="24"/>
          <w:szCs w:val="24"/>
          <w:lang w:eastAsia="en-US"/>
        </w:rPr>
        <w:tab/>
        <w:t>Općinski načelnik</w:t>
      </w:r>
    </w:p>
    <w:p w14:paraId="4F7E6B1D" w14:textId="77777777" w:rsidR="00000AE3" w:rsidRDefault="00000AE3" w:rsidP="00000AE3">
      <w:pPr>
        <w:pBdr>
          <w:bottom w:val="single" w:sz="12" w:space="1" w:color="auto"/>
        </w:pBdr>
        <w:suppressAutoHyphens/>
        <w:autoSpaceDN w:val="0"/>
        <w:spacing w:after="160"/>
        <w:jc w:val="both"/>
        <w:textAlignment w:val="baseline"/>
        <w:rPr>
          <w:rFonts w:ascii="Times New Roman" w:eastAsia="Calibri" w:hAnsi="Times New Roman" w:cs="Times New Roman"/>
          <w:kern w:val="3"/>
          <w:sz w:val="24"/>
          <w:szCs w:val="24"/>
          <w:lang w:eastAsia="en-US"/>
        </w:rPr>
      </w:pPr>
      <w:r w:rsidRPr="00000AE3">
        <w:rPr>
          <w:rFonts w:ascii="Times New Roman" w:eastAsia="Calibri" w:hAnsi="Times New Roman" w:cs="Times New Roman"/>
          <w:kern w:val="3"/>
          <w:sz w:val="24"/>
          <w:szCs w:val="24"/>
          <w:lang w:eastAsia="en-US"/>
        </w:rPr>
        <w:tab/>
      </w:r>
      <w:r w:rsidRPr="00000AE3">
        <w:rPr>
          <w:rFonts w:ascii="Times New Roman" w:eastAsia="Calibri" w:hAnsi="Times New Roman" w:cs="Times New Roman"/>
          <w:kern w:val="3"/>
          <w:sz w:val="24"/>
          <w:szCs w:val="24"/>
          <w:lang w:eastAsia="en-US"/>
        </w:rPr>
        <w:tab/>
      </w:r>
      <w:r w:rsidRPr="00000AE3">
        <w:rPr>
          <w:rFonts w:ascii="Times New Roman" w:eastAsia="Calibri" w:hAnsi="Times New Roman" w:cs="Times New Roman"/>
          <w:kern w:val="3"/>
          <w:sz w:val="24"/>
          <w:szCs w:val="24"/>
          <w:lang w:eastAsia="en-US"/>
        </w:rPr>
        <w:tab/>
      </w:r>
      <w:r w:rsidRPr="00000AE3">
        <w:rPr>
          <w:rFonts w:ascii="Times New Roman" w:eastAsia="Calibri" w:hAnsi="Times New Roman" w:cs="Times New Roman"/>
          <w:kern w:val="3"/>
          <w:sz w:val="24"/>
          <w:szCs w:val="24"/>
          <w:lang w:eastAsia="en-US"/>
        </w:rPr>
        <w:tab/>
      </w:r>
      <w:r w:rsidRPr="00000AE3">
        <w:rPr>
          <w:rFonts w:ascii="Times New Roman" w:eastAsia="Calibri" w:hAnsi="Times New Roman" w:cs="Times New Roman"/>
          <w:kern w:val="3"/>
          <w:sz w:val="24"/>
          <w:szCs w:val="24"/>
          <w:lang w:eastAsia="en-US"/>
        </w:rPr>
        <w:tab/>
      </w:r>
      <w:r w:rsidRPr="00000AE3">
        <w:rPr>
          <w:rFonts w:ascii="Times New Roman" w:eastAsia="Calibri" w:hAnsi="Times New Roman" w:cs="Times New Roman"/>
          <w:kern w:val="3"/>
          <w:sz w:val="24"/>
          <w:szCs w:val="24"/>
          <w:lang w:eastAsia="en-US"/>
        </w:rPr>
        <w:tab/>
      </w:r>
      <w:r w:rsidRPr="00000AE3">
        <w:rPr>
          <w:rFonts w:ascii="Times New Roman" w:eastAsia="Calibri" w:hAnsi="Times New Roman" w:cs="Times New Roman"/>
          <w:kern w:val="3"/>
          <w:sz w:val="24"/>
          <w:szCs w:val="24"/>
          <w:lang w:eastAsia="en-US"/>
        </w:rPr>
        <w:tab/>
      </w:r>
      <w:r w:rsidRPr="00000AE3">
        <w:rPr>
          <w:rFonts w:ascii="Times New Roman" w:eastAsia="Calibri" w:hAnsi="Times New Roman" w:cs="Times New Roman"/>
          <w:kern w:val="3"/>
          <w:sz w:val="24"/>
          <w:szCs w:val="24"/>
          <w:lang w:eastAsia="en-US"/>
        </w:rPr>
        <w:tab/>
        <w:t>Marino Radović mag. oec.</w:t>
      </w:r>
    </w:p>
    <w:p w14:paraId="0FC1C227" w14:textId="77777777" w:rsidR="00865D05" w:rsidRDefault="00865D05" w:rsidP="009A4760">
      <w:pPr>
        <w:rPr>
          <w:rFonts w:ascii="Times New Roman" w:eastAsia="Times New Roman" w:hAnsi="Times New Roman" w:cs="Times New Roman"/>
          <w:sz w:val="24"/>
          <w:szCs w:val="24"/>
        </w:rPr>
      </w:pPr>
    </w:p>
    <w:p w14:paraId="56463960" w14:textId="77777777" w:rsidR="00000AE3" w:rsidRPr="00000AE3" w:rsidRDefault="00000AE3" w:rsidP="00000AE3">
      <w:pPr>
        <w:suppressAutoHyphens/>
        <w:autoSpaceDN w:val="0"/>
        <w:spacing w:after="0" w:line="240" w:lineRule="auto"/>
        <w:jc w:val="both"/>
        <w:textAlignment w:val="baseline"/>
        <w:rPr>
          <w:rFonts w:ascii="Times New Roman" w:eastAsia="Times New Roman" w:hAnsi="Times New Roman" w:cs="Times New Roman"/>
          <w:sz w:val="24"/>
          <w:szCs w:val="24"/>
        </w:rPr>
      </w:pPr>
      <w:r w:rsidRPr="00000AE3">
        <w:rPr>
          <w:rFonts w:ascii="Times New Roman" w:eastAsia="Times New Roman" w:hAnsi="Times New Roman" w:cs="Times New Roman"/>
          <w:sz w:val="24"/>
          <w:szCs w:val="24"/>
        </w:rPr>
        <w:t xml:space="preserve">Temeljem čl. 48. Statuta Općine Vir („Službeni glasnik Općine Vir“ br. 11/09, 12/09, 02/11, 02/13, 02/18, 01/20, 04/21), Prijedloga Odluke Upravnog vijeća Dječjeg vrtića „Smješko“ od 17. travnja 2025. godine, a u svezi sa čl. 37 st. 4. Zakona o predškolskom odgoju i obrazovanju („Narodne novine“ br. 10/1997, 107/2007, 94/2013, 98/2019, 57/2022, 101/2023, 145/2023, 145/2024),  Načelnik Općine Vir donio je 17. travnja 2025. godine </w:t>
      </w:r>
    </w:p>
    <w:p w14:paraId="5F13F6E2" w14:textId="77777777" w:rsidR="00000AE3" w:rsidRPr="00000AE3" w:rsidRDefault="00000AE3" w:rsidP="00000AE3">
      <w:pPr>
        <w:suppressAutoHyphens/>
        <w:autoSpaceDN w:val="0"/>
        <w:spacing w:after="0" w:line="240" w:lineRule="auto"/>
        <w:jc w:val="both"/>
        <w:textAlignment w:val="baseline"/>
        <w:rPr>
          <w:rFonts w:ascii="Times New Roman" w:eastAsia="Times New Roman" w:hAnsi="Times New Roman" w:cs="Times New Roman"/>
          <w:sz w:val="24"/>
          <w:szCs w:val="24"/>
        </w:rPr>
      </w:pPr>
    </w:p>
    <w:p w14:paraId="1BF3223B" w14:textId="77777777" w:rsidR="00000AE3" w:rsidRPr="00000AE3" w:rsidRDefault="00000AE3" w:rsidP="00000AE3">
      <w:pPr>
        <w:suppressAutoHyphens/>
        <w:autoSpaceDN w:val="0"/>
        <w:spacing w:before="100" w:after="100" w:line="240" w:lineRule="auto"/>
        <w:jc w:val="center"/>
        <w:textAlignment w:val="baseline"/>
        <w:outlineLvl w:val="1"/>
        <w:rPr>
          <w:rFonts w:ascii="Times New Roman" w:eastAsia="Times New Roman" w:hAnsi="Times New Roman" w:cs="Times New Roman"/>
          <w:b/>
          <w:bCs/>
          <w:sz w:val="28"/>
          <w:szCs w:val="28"/>
        </w:rPr>
      </w:pPr>
      <w:r w:rsidRPr="00000AE3">
        <w:rPr>
          <w:rFonts w:ascii="Times New Roman" w:eastAsia="Times New Roman" w:hAnsi="Times New Roman" w:cs="Times New Roman"/>
          <w:b/>
          <w:bCs/>
          <w:sz w:val="28"/>
          <w:szCs w:val="28"/>
        </w:rPr>
        <w:t>ODLUKU</w:t>
      </w:r>
    </w:p>
    <w:p w14:paraId="5974FB03" w14:textId="77777777" w:rsidR="00000AE3" w:rsidRPr="00000AE3" w:rsidRDefault="00000AE3" w:rsidP="00000AE3">
      <w:pPr>
        <w:suppressAutoHyphens/>
        <w:autoSpaceDN w:val="0"/>
        <w:spacing w:before="100" w:after="100" w:line="240" w:lineRule="auto"/>
        <w:jc w:val="center"/>
        <w:textAlignment w:val="baseline"/>
        <w:outlineLvl w:val="1"/>
        <w:rPr>
          <w:rFonts w:ascii="Times New Roman" w:eastAsia="Times New Roman" w:hAnsi="Times New Roman" w:cs="Times New Roman"/>
          <w:b/>
          <w:bCs/>
          <w:sz w:val="28"/>
          <w:szCs w:val="28"/>
        </w:rPr>
      </w:pPr>
    </w:p>
    <w:p w14:paraId="77CE8A2A" w14:textId="77777777" w:rsidR="00000AE3" w:rsidRPr="00000AE3" w:rsidRDefault="00000AE3" w:rsidP="00000AE3">
      <w:pPr>
        <w:suppressAutoHyphens/>
        <w:autoSpaceDN w:val="0"/>
        <w:spacing w:before="100" w:after="100" w:line="240" w:lineRule="auto"/>
        <w:jc w:val="center"/>
        <w:textAlignment w:val="baseline"/>
        <w:rPr>
          <w:rFonts w:ascii="Times New Roman" w:eastAsia="Times New Roman" w:hAnsi="Times New Roman" w:cs="Times New Roman"/>
          <w:sz w:val="24"/>
          <w:szCs w:val="24"/>
        </w:rPr>
      </w:pPr>
      <w:r w:rsidRPr="00000AE3">
        <w:rPr>
          <w:rFonts w:ascii="Times New Roman" w:eastAsia="Times New Roman" w:hAnsi="Times New Roman" w:cs="Times New Roman"/>
          <w:sz w:val="24"/>
          <w:szCs w:val="24"/>
        </w:rPr>
        <w:t>Članak 1.</w:t>
      </w:r>
    </w:p>
    <w:p w14:paraId="49975290" w14:textId="77777777" w:rsidR="00000AE3" w:rsidRPr="00000AE3" w:rsidRDefault="00000AE3" w:rsidP="00000AE3">
      <w:pPr>
        <w:suppressAutoHyphens/>
        <w:autoSpaceDN w:val="0"/>
        <w:spacing w:before="100" w:after="100" w:line="240" w:lineRule="auto"/>
        <w:textAlignment w:val="baseline"/>
        <w:rPr>
          <w:rFonts w:ascii="Times New Roman" w:eastAsia="Times New Roman" w:hAnsi="Times New Roman" w:cs="Times New Roman"/>
          <w:sz w:val="24"/>
          <w:szCs w:val="24"/>
        </w:rPr>
      </w:pPr>
    </w:p>
    <w:p w14:paraId="4D4727F7" w14:textId="77777777" w:rsidR="00000AE3" w:rsidRPr="00000AE3" w:rsidRDefault="00000AE3" w:rsidP="00000AE3">
      <w:pPr>
        <w:suppressAutoHyphens/>
        <w:autoSpaceDN w:val="0"/>
        <w:spacing w:before="100" w:after="100" w:line="240" w:lineRule="auto"/>
        <w:textAlignment w:val="baseline"/>
        <w:rPr>
          <w:rFonts w:ascii="Times New Roman" w:eastAsia="Times New Roman" w:hAnsi="Times New Roman" w:cs="Times New Roman"/>
          <w:sz w:val="24"/>
          <w:szCs w:val="24"/>
        </w:rPr>
      </w:pPr>
      <w:r w:rsidRPr="00000AE3">
        <w:rPr>
          <w:rFonts w:ascii="Times New Roman" w:eastAsia="Times New Roman" w:hAnsi="Times New Roman" w:cs="Times New Roman"/>
          <w:sz w:val="24"/>
          <w:szCs w:val="24"/>
        </w:rPr>
        <w:t>Marija Lipovac , OIB: 14142431926, odgojitelj, razrješuje se dužnosti ravnatelja Dječjeg vrtića „Smješko“ sa danom 17. 04. 2025. godine.</w:t>
      </w:r>
    </w:p>
    <w:p w14:paraId="3DD51DC6" w14:textId="77777777" w:rsidR="00000AE3" w:rsidRPr="00000AE3" w:rsidRDefault="00000AE3" w:rsidP="00000AE3">
      <w:pPr>
        <w:suppressAutoHyphens/>
        <w:autoSpaceDN w:val="0"/>
        <w:spacing w:after="0" w:line="240" w:lineRule="auto"/>
        <w:jc w:val="both"/>
        <w:textAlignment w:val="baseline"/>
        <w:rPr>
          <w:rFonts w:ascii="Times New Roman" w:eastAsia="Times New Roman" w:hAnsi="Times New Roman" w:cs="Times New Roman"/>
          <w:sz w:val="24"/>
          <w:szCs w:val="24"/>
        </w:rPr>
      </w:pPr>
    </w:p>
    <w:p w14:paraId="33E4161D" w14:textId="77777777" w:rsidR="00000AE3" w:rsidRPr="00000AE3" w:rsidRDefault="00000AE3" w:rsidP="00000AE3">
      <w:pPr>
        <w:suppressAutoHyphens/>
        <w:autoSpaceDN w:val="0"/>
        <w:spacing w:after="0" w:line="240" w:lineRule="auto"/>
        <w:jc w:val="both"/>
        <w:textAlignment w:val="baseline"/>
        <w:rPr>
          <w:rFonts w:ascii="Times New Roman" w:eastAsia="Times New Roman" w:hAnsi="Times New Roman" w:cs="Times New Roman"/>
          <w:sz w:val="24"/>
          <w:szCs w:val="24"/>
        </w:rPr>
      </w:pPr>
      <w:r w:rsidRPr="00000AE3">
        <w:rPr>
          <w:rFonts w:ascii="Times New Roman" w:eastAsia="Times New Roman" w:hAnsi="Times New Roman" w:cs="Times New Roman"/>
          <w:sz w:val="24"/>
          <w:szCs w:val="24"/>
        </w:rPr>
        <w:t xml:space="preserve">    </w:t>
      </w:r>
      <w:r w:rsidRPr="00000AE3">
        <w:rPr>
          <w:rFonts w:ascii="Times New Roman" w:eastAsia="Times New Roman" w:hAnsi="Times New Roman" w:cs="Times New Roman"/>
          <w:sz w:val="24"/>
          <w:szCs w:val="24"/>
        </w:rPr>
        <w:tab/>
      </w:r>
      <w:r w:rsidRPr="00000AE3">
        <w:rPr>
          <w:rFonts w:ascii="Times New Roman" w:eastAsia="Times New Roman" w:hAnsi="Times New Roman" w:cs="Times New Roman"/>
          <w:sz w:val="24"/>
          <w:szCs w:val="24"/>
        </w:rPr>
        <w:tab/>
      </w:r>
      <w:r w:rsidRPr="00000AE3">
        <w:rPr>
          <w:rFonts w:ascii="Times New Roman" w:eastAsia="Times New Roman" w:hAnsi="Times New Roman" w:cs="Times New Roman"/>
          <w:sz w:val="24"/>
          <w:szCs w:val="24"/>
        </w:rPr>
        <w:tab/>
      </w:r>
      <w:r w:rsidRPr="00000AE3">
        <w:rPr>
          <w:rFonts w:ascii="Times New Roman" w:eastAsia="Times New Roman" w:hAnsi="Times New Roman" w:cs="Times New Roman"/>
          <w:sz w:val="24"/>
          <w:szCs w:val="24"/>
        </w:rPr>
        <w:tab/>
      </w:r>
      <w:r w:rsidRPr="00000AE3">
        <w:rPr>
          <w:rFonts w:ascii="Times New Roman" w:eastAsia="Times New Roman" w:hAnsi="Times New Roman" w:cs="Times New Roman"/>
          <w:sz w:val="24"/>
          <w:szCs w:val="24"/>
        </w:rPr>
        <w:tab/>
        <w:t xml:space="preserve">         Članak 2.</w:t>
      </w:r>
      <w:r w:rsidRPr="00000AE3">
        <w:rPr>
          <w:rFonts w:ascii="Times New Roman" w:eastAsia="Times New Roman" w:hAnsi="Times New Roman" w:cs="Times New Roman"/>
          <w:sz w:val="24"/>
          <w:szCs w:val="24"/>
        </w:rPr>
        <w:tab/>
      </w:r>
    </w:p>
    <w:p w14:paraId="50312090" w14:textId="77777777" w:rsidR="00000AE3" w:rsidRPr="00000AE3" w:rsidRDefault="00000AE3" w:rsidP="00000AE3">
      <w:pPr>
        <w:suppressAutoHyphens/>
        <w:autoSpaceDN w:val="0"/>
        <w:spacing w:after="0" w:line="240" w:lineRule="auto"/>
        <w:jc w:val="both"/>
        <w:textAlignment w:val="baseline"/>
        <w:rPr>
          <w:rFonts w:ascii="Times New Roman" w:eastAsia="Times New Roman" w:hAnsi="Times New Roman" w:cs="Times New Roman"/>
          <w:sz w:val="24"/>
          <w:szCs w:val="24"/>
        </w:rPr>
      </w:pPr>
    </w:p>
    <w:p w14:paraId="07BB1FD7" w14:textId="77777777" w:rsidR="00000AE3" w:rsidRPr="00000AE3" w:rsidRDefault="00000AE3" w:rsidP="00000AE3">
      <w:pPr>
        <w:suppressAutoHyphens/>
        <w:autoSpaceDN w:val="0"/>
        <w:spacing w:after="0" w:line="240" w:lineRule="auto"/>
        <w:jc w:val="both"/>
        <w:textAlignment w:val="baseline"/>
        <w:rPr>
          <w:rFonts w:ascii="Times New Roman" w:eastAsia="Times New Roman" w:hAnsi="Times New Roman" w:cs="Times New Roman"/>
          <w:sz w:val="24"/>
          <w:szCs w:val="24"/>
        </w:rPr>
      </w:pPr>
      <w:r w:rsidRPr="00000AE3">
        <w:rPr>
          <w:rFonts w:ascii="Times New Roman" w:eastAsia="Times New Roman" w:hAnsi="Times New Roman" w:cs="Times New Roman"/>
          <w:sz w:val="24"/>
          <w:szCs w:val="24"/>
        </w:rPr>
        <w:t xml:space="preserve">Ravnateljicom imenuje se Jagoda Radović Mrkić, OIB: 84895764110, sa danom 17.04.20255. godine temeljem presude Županijskog suda u Zagrebu, posl. br. Ki-20512024 od 27. kolovoza 2024. godine, kojom je potvrđena prvostupanjska presuda Općinskog suda u Zadru, posl. br. </w:t>
      </w:r>
      <w:r w:rsidRPr="00000AE3">
        <w:rPr>
          <w:rFonts w:ascii="Times New Roman" w:eastAsia="Times New Roman" w:hAnsi="Times New Roman" w:cs="Times New Roman"/>
          <w:sz w:val="24"/>
          <w:szCs w:val="24"/>
        </w:rPr>
        <w:lastRenderedPageBreak/>
        <w:t>K-24/2018 od 18. svibnja 2023. godine, a kojom presudom je ravnateljica u cijelosti oslobođena optužbe da bi počinila kazneno djelo koje joj se stavljalo na teret, a koji kazneni postupak je bio temelj za donošenje gore citirane odluke o privremenom udaljenju ravnateljice s posla.</w:t>
      </w:r>
    </w:p>
    <w:p w14:paraId="30C12152" w14:textId="77777777" w:rsidR="00000AE3" w:rsidRPr="00000AE3" w:rsidRDefault="00000AE3" w:rsidP="00000AE3">
      <w:pPr>
        <w:suppressAutoHyphens/>
        <w:autoSpaceDN w:val="0"/>
        <w:spacing w:after="0" w:line="240" w:lineRule="auto"/>
        <w:jc w:val="both"/>
        <w:textAlignment w:val="baseline"/>
        <w:rPr>
          <w:rFonts w:ascii="Times New Roman" w:eastAsia="Times New Roman" w:hAnsi="Times New Roman" w:cs="Times New Roman"/>
          <w:sz w:val="24"/>
          <w:szCs w:val="24"/>
        </w:rPr>
      </w:pPr>
      <w:r w:rsidRPr="00000AE3">
        <w:rPr>
          <w:rFonts w:ascii="Times New Roman" w:eastAsia="Times New Roman" w:hAnsi="Times New Roman" w:cs="Times New Roman"/>
          <w:sz w:val="24"/>
          <w:szCs w:val="24"/>
        </w:rPr>
        <w:t>Stavljanjem van snage Odluke o privremenom udsaljenju ravnateljice, ravnateljica se vraća na radno mjesto ravnatelja.</w:t>
      </w:r>
    </w:p>
    <w:p w14:paraId="7C2812B0" w14:textId="77777777" w:rsidR="00000AE3" w:rsidRPr="00000AE3" w:rsidRDefault="00000AE3" w:rsidP="00000AE3">
      <w:pPr>
        <w:suppressAutoHyphens/>
        <w:autoSpaceDN w:val="0"/>
        <w:spacing w:after="0" w:line="240" w:lineRule="auto"/>
        <w:jc w:val="both"/>
        <w:textAlignment w:val="baseline"/>
        <w:rPr>
          <w:rFonts w:ascii="Times New Roman" w:eastAsia="Times New Roman" w:hAnsi="Times New Roman" w:cs="Times New Roman"/>
          <w:sz w:val="24"/>
          <w:szCs w:val="24"/>
        </w:rPr>
      </w:pPr>
    </w:p>
    <w:p w14:paraId="2861EA37" w14:textId="77777777" w:rsidR="00000AE3" w:rsidRPr="00000AE3" w:rsidRDefault="00000AE3" w:rsidP="00000AE3">
      <w:pPr>
        <w:suppressAutoHyphens/>
        <w:autoSpaceDN w:val="0"/>
        <w:spacing w:after="0" w:line="240" w:lineRule="auto"/>
        <w:jc w:val="center"/>
        <w:textAlignment w:val="baseline"/>
        <w:rPr>
          <w:rFonts w:ascii="Times New Roman" w:eastAsia="Times New Roman" w:hAnsi="Times New Roman" w:cs="Times New Roman"/>
          <w:sz w:val="24"/>
          <w:szCs w:val="24"/>
        </w:rPr>
      </w:pPr>
      <w:r w:rsidRPr="00000AE3">
        <w:rPr>
          <w:rFonts w:ascii="Times New Roman" w:eastAsia="Times New Roman" w:hAnsi="Times New Roman" w:cs="Times New Roman"/>
          <w:sz w:val="24"/>
          <w:szCs w:val="24"/>
        </w:rPr>
        <w:t>Članak 3.</w:t>
      </w:r>
    </w:p>
    <w:p w14:paraId="4F63189F" w14:textId="77777777" w:rsidR="00000AE3" w:rsidRPr="00000AE3" w:rsidRDefault="00000AE3" w:rsidP="00000AE3">
      <w:pPr>
        <w:suppressAutoHyphens/>
        <w:autoSpaceDN w:val="0"/>
        <w:spacing w:after="0" w:line="240" w:lineRule="auto"/>
        <w:textAlignment w:val="baseline"/>
        <w:rPr>
          <w:rFonts w:ascii="Times New Roman" w:eastAsia="Times New Roman" w:hAnsi="Times New Roman" w:cs="Times New Roman"/>
          <w:sz w:val="24"/>
          <w:szCs w:val="24"/>
        </w:rPr>
      </w:pPr>
    </w:p>
    <w:p w14:paraId="27B46108" w14:textId="3B68339A" w:rsidR="00000AE3" w:rsidRPr="00000AE3" w:rsidRDefault="00000AE3" w:rsidP="00000AE3">
      <w:pPr>
        <w:suppressAutoHyphens/>
        <w:autoSpaceDN w:val="0"/>
        <w:spacing w:after="0" w:line="240" w:lineRule="auto"/>
        <w:jc w:val="both"/>
        <w:textAlignment w:val="baseline"/>
        <w:rPr>
          <w:rFonts w:ascii="Times New Roman" w:eastAsia="Times New Roman" w:hAnsi="Times New Roman" w:cs="Times New Roman"/>
          <w:sz w:val="24"/>
          <w:szCs w:val="24"/>
        </w:rPr>
      </w:pPr>
      <w:r w:rsidRPr="00000AE3">
        <w:rPr>
          <w:rFonts w:ascii="Times New Roman" w:eastAsia="Times New Roman" w:hAnsi="Times New Roman" w:cs="Times New Roman"/>
          <w:sz w:val="24"/>
          <w:szCs w:val="24"/>
        </w:rPr>
        <w:t>Ravnateljica Jagoda Radović Mrkić je svojim zahtjevom traži</w:t>
      </w:r>
      <w:r>
        <w:rPr>
          <w:rFonts w:ascii="Times New Roman" w:eastAsia="Times New Roman" w:hAnsi="Times New Roman" w:cs="Times New Roman"/>
          <w:sz w:val="24"/>
          <w:szCs w:val="24"/>
        </w:rPr>
        <w:t>la razrješenje dana 17.04.2025.</w:t>
      </w:r>
      <w:r w:rsidRPr="00000AE3">
        <w:rPr>
          <w:rFonts w:ascii="Times New Roman" w:eastAsia="Times New Roman" w:hAnsi="Times New Roman" w:cs="Times New Roman"/>
          <w:sz w:val="24"/>
          <w:szCs w:val="24"/>
        </w:rPr>
        <w:t>, te sa sa toga osnova imenuje vršitelj dužnosti Marija Lipovac, OIB: 14142431926, ODGOJITELJ, najduže do godine dana.</w:t>
      </w:r>
    </w:p>
    <w:p w14:paraId="4DFB3E81" w14:textId="77777777" w:rsidR="00000AE3" w:rsidRPr="00000AE3" w:rsidRDefault="00000AE3" w:rsidP="00000AE3">
      <w:pPr>
        <w:suppressAutoHyphens/>
        <w:autoSpaceDN w:val="0"/>
        <w:spacing w:after="0" w:line="240" w:lineRule="auto"/>
        <w:textAlignment w:val="baseline"/>
        <w:rPr>
          <w:rFonts w:ascii="Times New Roman" w:eastAsia="Times New Roman" w:hAnsi="Times New Roman" w:cs="Times New Roman"/>
          <w:sz w:val="24"/>
          <w:szCs w:val="24"/>
        </w:rPr>
      </w:pPr>
    </w:p>
    <w:p w14:paraId="3A99C975" w14:textId="77777777" w:rsidR="00000AE3" w:rsidRPr="00000AE3" w:rsidRDefault="00000AE3" w:rsidP="00000AE3">
      <w:pPr>
        <w:suppressAutoHyphens/>
        <w:autoSpaceDN w:val="0"/>
        <w:spacing w:after="0" w:line="240" w:lineRule="auto"/>
        <w:jc w:val="center"/>
        <w:textAlignment w:val="baseline"/>
        <w:rPr>
          <w:rFonts w:ascii="Times New Roman" w:eastAsia="Times New Roman" w:hAnsi="Times New Roman" w:cs="Times New Roman"/>
          <w:sz w:val="24"/>
          <w:szCs w:val="24"/>
        </w:rPr>
      </w:pPr>
      <w:r w:rsidRPr="00000AE3">
        <w:rPr>
          <w:rFonts w:ascii="Times New Roman" w:eastAsia="Times New Roman" w:hAnsi="Times New Roman" w:cs="Times New Roman"/>
          <w:sz w:val="24"/>
          <w:szCs w:val="24"/>
        </w:rPr>
        <w:t>Članak 4.</w:t>
      </w:r>
    </w:p>
    <w:p w14:paraId="38D26B3D" w14:textId="77777777" w:rsidR="00000AE3" w:rsidRPr="00000AE3" w:rsidRDefault="00000AE3" w:rsidP="00000AE3">
      <w:pPr>
        <w:suppressAutoHyphens/>
        <w:autoSpaceDN w:val="0"/>
        <w:spacing w:after="0" w:line="240" w:lineRule="auto"/>
        <w:textAlignment w:val="baseline"/>
        <w:rPr>
          <w:rFonts w:ascii="Times New Roman" w:eastAsia="Times New Roman" w:hAnsi="Times New Roman" w:cs="Times New Roman"/>
          <w:sz w:val="24"/>
          <w:szCs w:val="24"/>
        </w:rPr>
      </w:pPr>
    </w:p>
    <w:p w14:paraId="7B68E5EA" w14:textId="77777777" w:rsidR="00000AE3" w:rsidRPr="00000AE3" w:rsidRDefault="00000AE3" w:rsidP="00000AE3">
      <w:pPr>
        <w:suppressAutoHyphens/>
        <w:autoSpaceDN w:val="0"/>
        <w:spacing w:after="0" w:line="240" w:lineRule="auto"/>
        <w:textAlignment w:val="baseline"/>
        <w:rPr>
          <w:rFonts w:ascii="Times New Roman" w:eastAsia="Times New Roman" w:hAnsi="Times New Roman" w:cs="Times New Roman"/>
          <w:sz w:val="24"/>
          <w:szCs w:val="24"/>
        </w:rPr>
      </w:pPr>
      <w:r w:rsidRPr="00000AE3">
        <w:rPr>
          <w:rFonts w:ascii="Times New Roman" w:eastAsia="Times New Roman" w:hAnsi="Times New Roman" w:cs="Times New Roman"/>
          <w:sz w:val="24"/>
          <w:szCs w:val="24"/>
        </w:rPr>
        <w:t>Ova odluka stupa na snagu danom donošenja.</w:t>
      </w:r>
    </w:p>
    <w:p w14:paraId="02492B49" w14:textId="77777777" w:rsidR="00000AE3" w:rsidRPr="00000AE3" w:rsidRDefault="00000AE3" w:rsidP="00000AE3">
      <w:pPr>
        <w:suppressAutoHyphens/>
        <w:autoSpaceDN w:val="0"/>
        <w:spacing w:after="0" w:line="240" w:lineRule="auto"/>
        <w:textAlignment w:val="baseline"/>
        <w:rPr>
          <w:rFonts w:ascii="Times New Roman" w:eastAsia="Times New Roman" w:hAnsi="Times New Roman" w:cs="Times New Roman"/>
          <w:sz w:val="24"/>
          <w:szCs w:val="24"/>
        </w:rPr>
      </w:pPr>
    </w:p>
    <w:p w14:paraId="4C0E4AF0" w14:textId="77777777" w:rsidR="00000AE3" w:rsidRPr="00000AE3" w:rsidRDefault="00000AE3" w:rsidP="00000AE3">
      <w:pPr>
        <w:suppressAutoHyphens/>
        <w:autoSpaceDN w:val="0"/>
        <w:spacing w:after="0" w:line="240" w:lineRule="auto"/>
        <w:textAlignment w:val="baseline"/>
        <w:rPr>
          <w:rFonts w:ascii="Times New Roman" w:eastAsia="Times New Roman" w:hAnsi="Times New Roman" w:cs="Times New Roman"/>
          <w:sz w:val="24"/>
          <w:szCs w:val="24"/>
        </w:rPr>
      </w:pPr>
      <w:r w:rsidRPr="00000AE3">
        <w:rPr>
          <w:rFonts w:ascii="Times New Roman" w:eastAsia="Times New Roman" w:hAnsi="Times New Roman" w:cs="Times New Roman"/>
          <w:sz w:val="24"/>
          <w:szCs w:val="24"/>
        </w:rPr>
        <w:t>KLASA: 601-01/25-01/4</w:t>
      </w:r>
    </w:p>
    <w:p w14:paraId="5B5DB49A" w14:textId="77777777" w:rsidR="00000AE3" w:rsidRPr="00000AE3" w:rsidRDefault="00000AE3" w:rsidP="00000AE3">
      <w:pPr>
        <w:suppressAutoHyphens/>
        <w:autoSpaceDN w:val="0"/>
        <w:spacing w:after="0" w:line="240" w:lineRule="auto"/>
        <w:textAlignment w:val="baseline"/>
        <w:rPr>
          <w:rFonts w:ascii="Times New Roman" w:eastAsia="Times New Roman" w:hAnsi="Times New Roman" w:cs="Times New Roman"/>
          <w:sz w:val="24"/>
          <w:szCs w:val="24"/>
        </w:rPr>
      </w:pPr>
      <w:r w:rsidRPr="00000AE3">
        <w:rPr>
          <w:rFonts w:ascii="Times New Roman" w:eastAsia="Times New Roman" w:hAnsi="Times New Roman" w:cs="Times New Roman"/>
          <w:sz w:val="24"/>
          <w:szCs w:val="24"/>
        </w:rPr>
        <w:t>Ur broj: 2198/12-06/01-25-2</w:t>
      </w:r>
    </w:p>
    <w:p w14:paraId="34E65981" w14:textId="77777777" w:rsidR="00000AE3" w:rsidRPr="00000AE3" w:rsidRDefault="00000AE3" w:rsidP="00000AE3">
      <w:pPr>
        <w:suppressAutoHyphens/>
        <w:autoSpaceDN w:val="0"/>
        <w:spacing w:after="0" w:line="240" w:lineRule="auto"/>
        <w:textAlignment w:val="baseline"/>
        <w:rPr>
          <w:rFonts w:ascii="Times New Roman" w:eastAsia="Times New Roman" w:hAnsi="Times New Roman" w:cs="Times New Roman"/>
          <w:sz w:val="24"/>
          <w:szCs w:val="24"/>
        </w:rPr>
      </w:pPr>
      <w:r w:rsidRPr="00000AE3">
        <w:rPr>
          <w:rFonts w:ascii="Times New Roman" w:eastAsia="Times New Roman" w:hAnsi="Times New Roman" w:cs="Times New Roman"/>
          <w:sz w:val="24"/>
          <w:szCs w:val="24"/>
        </w:rPr>
        <w:t>Vir, 17. travnja 2025. godine</w:t>
      </w:r>
      <w:r w:rsidRPr="00000AE3">
        <w:rPr>
          <w:rFonts w:ascii="Times New Roman" w:eastAsia="Times New Roman" w:hAnsi="Times New Roman" w:cs="Times New Roman"/>
          <w:sz w:val="24"/>
          <w:szCs w:val="24"/>
        </w:rPr>
        <w:tab/>
      </w:r>
    </w:p>
    <w:p w14:paraId="04047060" w14:textId="77777777" w:rsidR="00000AE3" w:rsidRPr="00000AE3" w:rsidRDefault="00000AE3" w:rsidP="00000AE3">
      <w:pPr>
        <w:suppressAutoHyphens/>
        <w:autoSpaceDN w:val="0"/>
        <w:spacing w:after="0" w:line="240" w:lineRule="auto"/>
        <w:textAlignment w:val="baseline"/>
        <w:rPr>
          <w:rFonts w:ascii="Times New Roman" w:eastAsia="Times New Roman" w:hAnsi="Times New Roman" w:cs="Times New Roman"/>
          <w:sz w:val="24"/>
          <w:szCs w:val="24"/>
        </w:rPr>
      </w:pPr>
    </w:p>
    <w:p w14:paraId="3957C36E" w14:textId="77777777" w:rsidR="00000AE3" w:rsidRPr="00000AE3" w:rsidRDefault="00000AE3" w:rsidP="00000AE3">
      <w:pPr>
        <w:suppressAutoHyphens/>
        <w:autoSpaceDN w:val="0"/>
        <w:spacing w:after="0" w:line="240" w:lineRule="auto"/>
        <w:textAlignment w:val="baseline"/>
        <w:rPr>
          <w:rFonts w:ascii="Times New Roman" w:eastAsia="Times New Roman" w:hAnsi="Times New Roman" w:cs="Times New Roman"/>
          <w:sz w:val="24"/>
          <w:szCs w:val="24"/>
        </w:rPr>
      </w:pPr>
      <w:r w:rsidRPr="00000AE3">
        <w:rPr>
          <w:rFonts w:ascii="Times New Roman" w:eastAsia="Times New Roman" w:hAnsi="Times New Roman" w:cs="Times New Roman"/>
          <w:sz w:val="24"/>
          <w:szCs w:val="24"/>
        </w:rPr>
        <w:t xml:space="preserve">                                                                                   Načelnik Općine Vir</w:t>
      </w:r>
    </w:p>
    <w:p w14:paraId="76F12168" w14:textId="77777777" w:rsidR="00000AE3" w:rsidRDefault="00000AE3" w:rsidP="00000AE3">
      <w:pPr>
        <w:pBdr>
          <w:bottom w:val="single" w:sz="12" w:space="1" w:color="auto"/>
        </w:pBdr>
        <w:suppressAutoHyphens/>
        <w:autoSpaceDN w:val="0"/>
        <w:spacing w:after="0" w:line="240" w:lineRule="auto"/>
        <w:textAlignment w:val="baseline"/>
        <w:rPr>
          <w:rFonts w:ascii="Times New Roman" w:eastAsia="Times New Roman" w:hAnsi="Times New Roman" w:cs="Times New Roman"/>
          <w:sz w:val="24"/>
          <w:szCs w:val="24"/>
        </w:rPr>
      </w:pPr>
      <w:r w:rsidRPr="00000AE3">
        <w:rPr>
          <w:rFonts w:ascii="Times New Roman" w:eastAsia="Times New Roman" w:hAnsi="Times New Roman" w:cs="Times New Roman"/>
          <w:sz w:val="24"/>
          <w:szCs w:val="24"/>
        </w:rPr>
        <w:tab/>
      </w:r>
      <w:r w:rsidRPr="00000AE3">
        <w:rPr>
          <w:rFonts w:ascii="Times New Roman" w:eastAsia="Times New Roman" w:hAnsi="Times New Roman" w:cs="Times New Roman"/>
          <w:sz w:val="24"/>
          <w:szCs w:val="24"/>
        </w:rPr>
        <w:tab/>
      </w:r>
      <w:r w:rsidRPr="00000AE3">
        <w:rPr>
          <w:rFonts w:ascii="Times New Roman" w:eastAsia="Times New Roman" w:hAnsi="Times New Roman" w:cs="Times New Roman"/>
          <w:sz w:val="24"/>
          <w:szCs w:val="24"/>
        </w:rPr>
        <w:tab/>
      </w:r>
      <w:r w:rsidRPr="00000AE3">
        <w:rPr>
          <w:rFonts w:ascii="Times New Roman" w:eastAsia="Times New Roman" w:hAnsi="Times New Roman" w:cs="Times New Roman"/>
          <w:sz w:val="24"/>
          <w:szCs w:val="24"/>
        </w:rPr>
        <w:tab/>
      </w:r>
      <w:r w:rsidRPr="00000AE3">
        <w:rPr>
          <w:rFonts w:ascii="Times New Roman" w:eastAsia="Times New Roman" w:hAnsi="Times New Roman" w:cs="Times New Roman"/>
          <w:sz w:val="24"/>
          <w:szCs w:val="24"/>
        </w:rPr>
        <w:tab/>
      </w:r>
      <w:r w:rsidRPr="00000AE3">
        <w:rPr>
          <w:rFonts w:ascii="Times New Roman" w:eastAsia="Times New Roman" w:hAnsi="Times New Roman" w:cs="Times New Roman"/>
          <w:sz w:val="24"/>
          <w:szCs w:val="24"/>
        </w:rPr>
        <w:tab/>
      </w:r>
      <w:r w:rsidRPr="00000AE3">
        <w:rPr>
          <w:rFonts w:ascii="Times New Roman" w:eastAsia="Times New Roman" w:hAnsi="Times New Roman" w:cs="Times New Roman"/>
          <w:sz w:val="24"/>
          <w:szCs w:val="24"/>
        </w:rPr>
        <w:tab/>
        <w:t>Marino Radović, mag.oec.</w:t>
      </w:r>
    </w:p>
    <w:p w14:paraId="42A226CC" w14:textId="77777777" w:rsidR="00091399" w:rsidRDefault="00091399" w:rsidP="00000AE3">
      <w:pPr>
        <w:pBdr>
          <w:bottom w:val="single" w:sz="12" w:space="1" w:color="auto"/>
        </w:pBdr>
        <w:suppressAutoHyphens/>
        <w:autoSpaceDN w:val="0"/>
        <w:spacing w:after="0" w:line="240" w:lineRule="auto"/>
        <w:textAlignment w:val="baseline"/>
        <w:rPr>
          <w:rFonts w:ascii="Times New Roman" w:eastAsia="Times New Roman" w:hAnsi="Times New Roman" w:cs="Times New Roman"/>
          <w:sz w:val="24"/>
          <w:szCs w:val="24"/>
        </w:rPr>
      </w:pPr>
    </w:p>
    <w:p w14:paraId="61B732C1" w14:textId="77777777" w:rsidR="00091399" w:rsidRDefault="00091399" w:rsidP="00000AE3">
      <w:pPr>
        <w:pBdr>
          <w:bottom w:val="single" w:sz="12" w:space="1" w:color="auto"/>
        </w:pBdr>
        <w:suppressAutoHyphens/>
        <w:autoSpaceDN w:val="0"/>
        <w:spacing w:after="0" w:line="240" w:lineRule="auto"/>
        <w:textAlignment w:val="baseline"/>
        <w:rPr>
          <w:rFonts w:ascii="Times New Roman" w:eastAsia="Times New Roman" w:hAnsi="Times New Roman" w:cs="Times New Roman"/>
          <w:sz w:val="24"/>
          <w:szCs w:val="24"/>
        </w:rPr>
      </w:pPr>
    </w:p>
    <w:p w14:paraId="4C22FD5D" w14:textId="77777777" w:rsidR="00091399" w:rsidRPr="00000AE3" w:rsidRDefault="00091399" w:rsidP="00000AE3">
      <w:pPr>
        <w:pBdr>
          <w:bottom w:val="single" w:sz="12" w:space="1" w:color="auto"/>
        </w:pBdr>
        <w:suppressAutoHyphens/>
        <w:autoSpaceDN w:val="0"/>
        <w:spacing w:after="0" w:line="240" w:lineRule="auto"/>
        <w:textAlignment w:val="baseline"/>
        <w:rPr>
          <w:rFonts w:ascii="Times New Roman" w:eastAsia="Times New Roman" w:hAnsi="Times New Roman" w:cs="Times New Roman"/>
          <w:sz w:val="24"/>
          <w:szCs w:val="24"/>
        </w:rPr>
      </w:pPr>
    </w:p>
    <w:p w14:paraId="57B1DDFC" w14:textId="77777777" w:rsidR="00000AE3" w:rsidRDefault="00000AE3" w:rsidP="009A4760">
      <w:pPr>
        <w:rPr>
          <w:rFonts w:ascii="Times New Roman" w:eastAsia="Times New Roman" w:hAnsi="Times New Roman" w:cs="Times New Roman"/>
          <w:sz w:val="24"/>
          <w:szCs w:val="24"/>
        </w:rPr>
      </w:pPr>
    </w:p>
    <w:p w14:paraId="59A04AF8" w14:textId="77777777" w:rsidR="00865D05" w:rsidRDefault="00865D05" w:rsidP="009A4760">
      <w:pPr>
        <w:rPr>
          <w:rFonts w:ascii="Times New Roman" w:eastAsia="Times New Roman" w:hAnsi="Times New Roman" w:cs="Times New Roman"/>
          <w:sz w:val="24"/>
          <w:szCs w:val="24"/>
        </w:rPr>
      </w:pPr>
    </w:p>
    <w:p w14:paraId="7568E28F" w14:textId="77777777" w:rsidR="00865D05" w:rsidRDefault="00865D05" w:rsidP="009A4760">
      <w:pPr>
        <w:rPr>
          <w:rFonts w:ascii="Times New Roman" w:eastAsia="Times New Roman" w:hAnsi="Times New Roman" w:cs="Times New Roman"/>
          <w:sz w:val="24"/>
          <w:szCs w:val="24"/>
        </w:rPr>
      </w:pPr>
    </w:p>
    <w:p w14:paraId="53C87951" w14:textId="77777777" w:rsidR="00865D05" w:rsidRDefault="00865D05" w:rsidP="009A4760">
      <w:pPr>
        <w:rPr>
          <w:rFonts w:ascii="Times New Roman" w:eastAsia="Times New Roman" w:hAnsi="Times New Roman" w:cs="Times New Roman"/>
          <w:sz w:val="24"/>
          <w:szCs w:val="24"/>
        </w:rPr>
      </w:pPr>
    </w:p>
    <w:p w14:paraId="4CE2EB85" w14:textId="77777777" w:rsidR="00865D05" w:rsidRDefault="00865D05" w:rsidP="009A4760">
      <w:pPr>
        <w:rPr>
          <w:rFonts w:ascii="Times New Roman" w:eastAsia="Times New Roman" w:hAnsi="Times New Roman" w:cs="Times New Roman"/>
          <w:sz w:val="24"/>
          <w:szCs w:val="24"/>
        </w:rPr>
      </w:pPr>
    </w:p>
    <w:p w14:paraId="38723804" w14:textId="77777777" w:rsidR="00865D05" w:rsidRDefault="00865D05" w:rsidP="009A4760">
      <w:pPr>
        <w:rPr>
          <w:rFonts w:ascii="Times New Roman" w:eastAsia="Times New Roman" w:hAnsi="Times New Roman" w:cs="Times New Roman"/>
          <w:sz w:val="24"/>
          <w:szCs w:val="24"/>
        </w:rPr>
      </w:pPr>
    </w:p>
    <w:p w14:paraId="10DBBE1C" w14:textId="77777777" w:rsidR="00865D05" w:rsidRDefault="00865D05" w:rsidP="009A4760">
      <w:pPr>
        <w:rPr>
          <w:rFonts w:ascii="Times New Roman" w:eastAsia="Times New Roman" w:hAnsi="Times New Roman" w:cs="Times New Roman"/>
          <w:sz w:val="24"/>
          <w:szCs w:val="24"/>
        </w:rPr>
      </w:pPr>
    </w:p>
    <w:p w14:paraId="5918E4AE" w14:textId="77777777" w:rsidR="00865D05" w:rsidRDefault="00865D05" w:rsidP="009A4760">
      <w:pPr>
        <w:rPr>
          <w:rFonts w:ascii="Times New Roman" w:eastAsia="Times New Roman" w:hAnsi="Times New Roman" w:cs="Times New Roman"/>
          <w:sz w:val="24"/>
          <w:szCs w:val="24"/>
        </w:rPr>
      </w:pPr>
    </w:p>
    <w:p w14:paraId="2B09BD01" w14:textId="77777777" w:rsidR="00865D05" w:rsidRDefault="00865D05" w:rsidP="009A4760">
      <w:pPr>
        <w:rPr>
          <w:rFonts w:ascii="Times New Roman" w:eastAsia="Times New Roman" w:hAnsi="Times New Roman" w:cs="Times New Roman"/>
          <w:sz w:val="24"/>
          <w:szCs w:val="24"/>
        </w:rPr>
      </w:pPr>
    </w:p>
    <w:p w14:paraId="2FA4A861" w14:textId="77777777" w:rsidR="00865D05" w:rsidRDefault="00865D05" w:rsidP="009A4760">
      <w:pPr>
        <w:rPr>
          <w:rFonts w:ascii="Times New Roman" w:eastAsia="Times New Roman" w:hAnsi="Times New Roman" w:cs="Times New Roman"/>
          <w:sz w:val="24"/>
          <w:szCs w:val="24"/>
        </w:rPr>
      </w:pPr>
    </w:p>
    <w:p w14:paraId="160BC9C1" w14:textId="77777777" w:rsidR="00EC4C57" w:rsidRDefault="00EC4C57" w:rsidP="009A4760">
      <w:pPr>
        <w:rPr>
          <w:rFonts w:ascii="Times New Roman" w:eastAsia="Times New Roman" w:hAnsi="Times New Roman" w:cs="Times New Roman"/>
          <w:sz w:val="24"/>
          <w:szCs w:val="24"/>
        </w:rPr>
      </w:pPr>
    </w:p>
    <w:p w14:paraId="5C317CF6" w14:textId="77777777" w:rsidR="008C2F01" w:rsidRDefault="008C2F01" w:rsidP="009A4760">
      <w:pPr>
        <w:rPr>
          <w:rFonts w:ascii="Times New Roman" w:eastAsia="Times New Roman" w:hAnsi="Times New Roman" w:cs="Times New Roman"/>
          <w:sz w:val="24"/>
          <w:szCs w:val="24"/>
        </w:rPr>
      </w:pPr>
    </w:p>
    <w:p w14:paraId="7193E3F2" w14:textId="77777777" w:rsidR="008C2F01" w:rsidRDefault="008C2F01" w:rsidP="009A4760">
      <w:pPr>
        <w:rPr>
          <w:rFonts w:ascii="Times New Roman" w:eastAsia="Times New Roman" w:hAnsi="Times New Roman" w:cs="Times New Roman"/>
          <w:sz w:val="24"/>
          <w:szCs w:val="24"/>
        </w:rPr>
      </w:pPr>
    </w:p>
    <w:p w14:paraId="519CC169" w14:textId="77777777" w:rsidR="008C2F01" w:rsidRDefault="008C2F01" w:rsidP="009A4760">
      <w:pPr>
        <w:rPr>
          <w:rFonts w:ascii="Times New Roman" w:eastAsia="Times New Roman" w:hAnsi="Times New Roman" w:cs="Times New Roman"/>
          <w:sz w:val="24"/>
          <w:szCs w:val="24"/>
        </w:rPr>
      </w:pPr>
    </w:p>
    <w:p w14:paraId="05B4B4C9" w14:textId="77777777" w:rsidR="008C2F01" w:rsidRDefault="008C2F01" w:rsidP="009A4760">
      <w:pPr>
        <w:rPr>
          <w:rFonts w:ascii="Times New Roman" w:eastAsia="Times New Roman" w:hAnsi="Times New Roman" w:cs="Times New Roman"/>
          <w:sz w:val="24"/>
          <w:szCs w:val="24"/>
        </w:rPr>
      </w:pPr>
    </w:p>
    <w:p w14:paraId="00883C1E" w14:textId="77777777" w:rsidR="008C2F01" w:rsidRDefault="008C2F01" w:rsidP="009A4760">
      <w:pPr>
        <w:rPr>
          <w:rFonts w:ascii="Times New Roman" w:eastAsia="Times New Roman" w:hAnsi="Times New Roman" w:cs="Times New Roman"/>
          <w:sz w:val="24"/>
          <w:szCs w:val="24"/>
        </w:rPr>
      </w:pPr>
    </w:p>
    <w:p w14:paraId="05770E1D" w14:textId="77777777" w:rsidR="008C2F01" w:rsidRDefault="008C2F01" w:rsidP="009A4760">
      <w:pPr>
        <w:rPr>
          <w:rFonts w:ascii="Times New Roman" w:eastAsia="Times New Roman" w:hAnsi="Times New Roman" w:cs="Times New Roman"/>
          <w:sz w:val="24"/>
          <w:szCs w:val="24"/>
        </w:rPr>
      </w:pPr>
    </w:p>
    <w:p w14:paraId="36798596" w14:textId="77777777" w:rsidR="0063624C" w:rsidRDefault="0063624C" w:rsidP="009A4760">
      <w:pPr>
        <w:rPr>
          <w:rFonts w:ascii="Times New Roman" w:eastAsia="Times New Roman" w:hAnsi="Times New Roman" w:cs="Times New Roman"/>
          <w:sz w:val="24"/>
          <w:szCs w:val="24"/>
        </w:rPr>
      </w:pPr>
    </w:p>
    <w:p w14:paraId="6F06AA80" w14:textId="77777777" w:rsidR="0063624C" w:rsidRDefault="0063624C" w:rsidP="009A4760">
      <w:pPr>
        <w:rPr>
          <w:rFonts w:ascii="Times New Roman" w:eastAsia="Times New Roman" w:hAnsi="Times New Roman" w:cs="Times New Roman"/>
          <w:sz w:val="24"/>
          <w:szCs w:val="24"/>
        </w:rPr>
      </w:pPr>
    </w:p>
    <w:p w14:paraId="6DC7D6A0" w14:textId="77777777" w:rsidR="0063624C" w:rsidRDefault="0063624C" w:rsidP="009A4760">
      <w:pPr>
        <w:rPr>
          <w:rFonts w:ascii="Times New Roman" w:eastAsia="Times New Roman" w:hAnsi="Times New Roman" w:cs="Times New Roman"/>
          <w:sz w:val="24"/>
          <w:szCs w:val="24"/>
        </w:rPr>
      </w:pPr>
    </w:p>
    <w:p w14:paraId="2681A825" w14:textId="77777777" w:rsidR="0063624C" w:rsidRDefault="0063624C" w:rsidP="009A4760">
      <w:pPr>
        <w:rPr>
          <w:rFonts w:ascii="Times New Roman" w:eastAsia="Times New Roman" w:hAnsi="Times New Roman" w:cs="Times New Roman"/>
          <w:sz w:val="24"/>
          <w:szCs w:val="24"/>
        </w:rPr>
      </w:pPr>
    </w:p>
    <w:p w14:paraId="33BD8FF1" w14:textId="77777777" w:rsidR="007549DC" w:rsidRDefault="007549DC" w:rsidP="009A4760">
      <w:pPr>
        <w:rPr>
          <w:rFonts w:ascii="Times New Roman" w:eastAsia="Times New Roman" w:hAnsi="Times New Roman" w:cs="Times New Roman"/>
          <w:sz w:val="24"/>
          <w:szCs w:val="24"/>
        </w:rPr>
      </w:pPr>
    </w:p>
    <w:p w14:paraId="0EF8E2A5" w14:textId="77777777" w:rsidR="00091399" w:rsidRDefault="00091399" w:rsidP="009A4760">
      <w:pPr>
        <w:rPr>
          <w:rFonts w:ascii="Times New Roman" w:eastAsia="Times New Roman" w:hAnsi="Times New Roman" w:cs="Times New Roman"/>
          <w:sz w:val="24"/>
          <w:szCs w:val="24"/>
        </w:rPr>
      </w:pPr>
    </w:p>
    <w:p w14:paraId="7D1B97E6" w14:textId="77777777" w:rsidR="00091399" w:rsidRDefault="00091399" w:rsidP="009A4760">
      <w:pPr>
        <w:rPr>
          <w:rFonts w:ascii="Times New Roman" w:eastAsia="Times New Roman" w:hAnsi="Times New Roman" w:cs="Times New Roman"/>
          <w:sz w:val="24"/>
          <w:szCs w:val="24"/>
        </w:rPr>
      </w:pPr>
    </w:p>
    <w:p w14:paraId="269F4918" w14:textId="77777777" w:rsidR="00091399" w:rsidRDefault="00091399" w:rsidP="009A4760">
      <w:pPr>
        <w:rPr>
          <w:rFonts w:ascii="Times New Roman" w:eastAsia="Times New Roman" w:hAnsi="Times New Roman" w:cs="Times New Roman"/>
          <w:sz w:val="24"/>
          <w:szCs w:val="24"/>
        </w:rPr>
      </w:pPr>
    </w:p>
    <w:p w14:paraId="47C3DEFB" w14:textId="77777777" w:rsidR="00091399" w:rsidRDefault="00091399" w:rsidP="009A4760">
      <w:pPr>
        <w:rPr>
          <w:rFonts w:ascii="Times New Roman" w:eastAsia="Times New Roman" w:hAnsi="Times New Roman" w:cs="Times New Roman"/>
          <w:sz w:val="24"/>
          <w:szCs w:val="24"/>
        </w:rPr>
      </w:pPr>
    </w:p>
    <w:p w14:paraId="404E250A" w14:textId="77777777" w:rsidR="00091399" w:rsidRDefault="00091399" w:rsidP="009A4760">
      <w:pPr>
        <w:rPr>
          <w:rFonts w:ascii="Times New Roman" w:eastAsia="Times New Roman" w:hAnsi="Times New Roman" w:cs="Times New Roman"/>
          <w:sz w:val="24"/>
          <w:szCs w:val="24"/>
        </w:rPr>
      </w:pPr>
    </w:p>
    <w:p w14:paraId="10EFD304" w14:textId="77777777" w:rsidR="00091399" w:rsidRDefault="00091399" w:rsidP="009A4760">
      <w:pPr>
        <w:rPr>
          <w:rFonts w:ascii="Times New Roman" w:eastAsia="Times New Roman" w:hAnsi="Times New Roman" w:cs="Times New Roman"/>
          <w:sz w:val="24"/>
          <w:szCs w:val="24"/>
        </w:rPr>
      </w:pPr>
    </w:p>
    <w:p w14:paraId="5B7F06E2" w14:textId="77777777" w:rsidR="00091399" w:rsidRDefault="00091399" w:rsidP="009A4760">
      <w:pPr>
        <w:rPr>
          <w:rFonts w:ascii="Times New Roman" w:eastAsia="Times New Roman" w:hAnsi="Times New Roman" w:cs="Times New Roman"/>
          <w:sz w:val="24"/>
          <w:szCs w:val="24"/>
        </w:rPr>
      </w:pPr>
    </w:p>
    <w:p w14:paraId="3338026A" w14:textId="77777777" w:rsidR="00091399" w:rsidRDefault="00091399" w:rsidP="009A4760">
      <w:pPr>
        <w:rPr>
          <w:rFonts w:ascii="Times New Roman" w:eastAsia="Times New Roman" w:hAnsi="Times New Roman" w:cs="Times New Roman"/>
          <w:sz w:val="24"/>
          <w:szCs w:val="24"/>
        </w:rPr>
      </w:pPr>
    </w:p>
    <w:p w14:paraId="06C16F15" w14:textId="77777777" w:rsidR="00091399" w:rsidRDefault="00091399" w:rsidP="009A4760">
      <w:pPr>
        <w:rPr>
          <w:rFonts w:ascii="Times New Roman" w:eastAsia="Times New Roman" w:hAnsi="Times New Roman" w:cs="Times New Roman"/>
          <w:sz w:val="24"/>
          <w:szCs w:val="24"/>
        </w:rPr>
      </w:pPr>
    </w:p>
    <w:p w14:paraId="13DAAFAC" w14:textId="77777777" w:rsidR="00091399" w:rsidRDefault="00091399" w:rsidP="009A4760">
      <w:pPr>
        <w:rPr>
          <w:rFonts w:ascii="Times New Roman" w:eastAsia="Times New Roman" w:hAnsi="Times New Roman" w:cs="Times New Roman"/>
          <w:sz w:val="24"/>
          <w:szCs w:val="24"/>
        </w:rPr>
        <w:sectPr w:rsidR="00091399" w:rsidSect="00623216">
          <w:type w:val="continuous"/>
          <w:pgSz w:w="11906" w:h="16838"/>
          <w:pgMar w:top="1418" w:right="1418" w:bottom="1418" w:left="1418" w:header="709" w:footer="0" w:gutter="0"/>
          <w:pgNumType w:chapStyle="1"/>
          <w:cols w:space="708"/>
          <w:docGrid w:linePitch="360"/>
        </w:sectPr>
      </w:pPr>
    </w:p>
    <w:p w14:paraId="3579C51D" w14:textId="77777777" w:rsidR="00526EBB" w:rsidRDefault="00526EBB" w:rsidP="009A4760">
      <w:pPr>
        <w:rPr>
          <w:noProof/>
        </w:rPr>
      </w:pPr>
    </w:p>
    <w:p w14:paraId="7D9E72AC" w14:textId="77777777" w:rsidR="00091399" w:rsidRDefault="00091399" w:rsidP="009A4760">
      <w:pPr>
        <w:rPr>
          <w:noProof/>
        </w:rPr>
      </w:pPr>
    </w:p>
    <w:p w14:paraId="1B8BB211" w14:textId="77777777" w:rsidR="00526EBB" w:rsidRDefault="00526EBB" w:rsidP="009A4760">
      <w:pPr>
        <w:rPr>
          <w:noProof/>
        </w:rPr>
      </w:pPr>
    </w:p>
    <w:p w14:paraId="593B096B" w14:textId="77777777" w:rsidR="00B65D22" w:rsidRDefault="00B65D22" w:rsidP="00B65D22">
      <w:pPr>
        <w:pBdr>
          <w:bottom w:val="single" w:sz="12" w:space="1" w:color="auto"/>
        </w:pBdr>
        <w:spacing w:line="240" w:lineRule="auto"/>
        <w:contextualSpacing/>
        <w:rPr>
          <w:rFonts w:ascii="Times New Roman" w:hAnsi="Times New Roman"/>
          <w:sz w:val="24"/>
        </w:rPr>
      </w:pPr>
    </w:p>
    <w:p w14:paraId="48E54681" w14:textId="77777777" w:rsidR="00B65D22" w:rsidRDefault="00B65D22" w:rsidP="00B65D22">
      <w:pPr>
        <w:spacing w:line="240" w:lineRule="auto"/>
        <w:contextualSpacing/>
        <w:rPr>
          <w:rFonts w:ascii="Times New Roman" w:hAnsi="Times New Roman"/>
          <w:sz w:val="24"/>
        </w:rPr>
      </w:pPr>
    </w:p>
    <w:p w14:paraId="1ECEADA3" w14:textId="77777777" w:rsidR="00B65D22" w:rsidRPr="00D01069" w:rsidRDefault="00B65D22" w:rsidP="00B65D22">
      <w:pPr>
        <w:spacing w:line="240" w:lineRule="auto"/>
        <w:contextualSpacing/>
        <w:jc w:val="center"/>
        <w:rPr>
          <w:rFonts w:ascii="Times New Roman" w:hAnsi="Times New Roman"/>
          <w:sz w:val="24"/>
          <w:szCs w:val="24"/>
        </w:rPr>
      </w:pPr>
      <w:r w:rsidRPr="00D01069">
        <w:rPr>
          <w:rFonts w:ascii="Times New Roman" w:hAnsi="Times New Roman"/>
          <w:sz w:val="24"/>
          <w:szCs w:val="24"/>
        </w:rPr>
        <w:t>“Službeni glasnik Općine Vir” – Službeno glasilo Općine Vir</w:t>
      </w:r>
    </w:p>
    <w:p w14:paraId="79E819D5" w14:textId="77777777" w:rsidR="00B65D22" w:rsidRPr="00D01069" w:rsidRDefault="00B65D22" w:rsidP="00B65D22">
      <w:pPr>
        <w:spacing w:line="240" w:lineRule="auto"/>
        <w:contextualSpacing/>
        <w:jc w:val="center"/>
        <w:rPr>
          <w:rFonts w:ascii="Times New Roman" w:hAnsi="Times New Roman"/>
          <w:sz w:val="24"/>
          <w:szCs w:val="24"/>
        </w:rPr>
      </w:pPr>
      <w:r w:rsidRPr="00D01069">
        <w:rPr>
          <w:rFonts w:ascii="Times New Roman" w:hAnsi="Times New Roman"/>
          <w:sz w:val="24"/>
          <w:szCs w:val="24"/>
        </w:rPr>
        <w:t>Izdavač: Općina Vir</w:t>
      </w:r>
    </w:p>
    <w:p w14:paraId="5833F57E" w14:textId="77777777" w:rsidR="00B65D22" w:rsidRDefault="00B65D22" w:rsidP="00B65D22">
      <w:pPr>
        <w:pBdr>
          <w:bottom w:val="single" w:sz="12" w:space="1" w:color="auto"/>
        </w:pBdr>
        <w:spacing w:line="240" w:lineRule="auto"/>
        <w:contextualSpacing/>
        <w:jc w:val="center"/>
        <w:rPr>
          <w:rFonts w:ascii="Times New Roman" w:hAnsi="Times New Roman"/>
          <w:sz w:val="24"/>
          <w:szCs w:val="24"/>
          <w:lang w:val="de-DE"/>
        </w:rPr>
      </w:pPr>
      <w:r w:rsidRPr="00D01069">
        <w:rPr>
          <w:rFonts w:ascii="Times New Roman" w:hAnsi="Times New Roman"/>
          <w:sz w:val="24"/>
          <w:szCs w:val="24"/>
          <w:lang w:val="de-DE"/>
        </w:rPr>
        <w:t>Vir, Trg Sv. Jurja 1, telefon:</w:t>
      </w:r>
      <w:r>
        <w:rPr>
          <w:rFonts w:ascii="Times New Roman" w:hAnsi="Times New Roman"/>
          <w:sz w:val="24"/>
          <w:szCs w:val="24"/>
          <w:lang w:val="de-DE"/>
        </w:rPr>
        <w:t xml:space="preserve"> </w:t>
      </w:r>
      <w:r w:rsidRPr="00D01069">
        <w:rPr>
          <w:rFonts w:ascii="Times New Roman" w:hAnsi="Times New Roman"/>
          <w:sz w:val="24"/>
          <w:szCs w:val="24"/>
          <w:lang w:val="de-DE"/>
        </w:rPr>
        <w:t>023</w:t>
      </w:r>
      <w:r>
        <w:rPr>
          <w:rFonts w:ascii="Times New Roman" w:hAnsi="Times New Roman"/>
          <w:sz w:val="24"/>
          <w:szCs w:val="24"/>
          <w:lang w:val="de-DE"/>
        </w:rPr>
        <w:t xml:space="preserve"> </w:t>
      </w:r>
      <w:r w:rsidRPr="00D01069">
        <w:rPr>
          <w:rFonts w:ascii="Times New Roman" w:hAnsi="Times New Roman"/>
          <w:sz w:val="24"/>
          <w:szCs w:val="24"/>
          <w:lang w:val="de-DE"/>
        </w:rPr>
        <w:t>/</w:t>
      </w:r>
      <w:r>
        <w:rPr>
          <w:rFonts w:ascii="Times New Roman" w:hAnsi="Times New Roman"/>
          <w:sz w:val="24"/>
          <w:szCs w:val="24"/>
          <w:lang w:val="de-DE"/>
        </w:rPr>
        <w:t xml:space="preserve"> </w:t>
      </w:r>
      <w:r w:rsidRPr="00D01069">
        <w:rPr>
          <w:rFonts w:ascii="Times New Roman" w:hAnsi="Times New Roman"/>
          <w:sz w:val="24"/>
          <w:szCs w:val="24"/>
          <w:lang w:val="de-DE"/>
        </w:rPr>
        <w:t>362-018</w:t>
      </w:r>
    </w:p>
    <w:p w14:paraId="5C5DB904" w14:textId="77777777" w:rsidR="00B65D22" w:rsidRDefault="00B65D22" w:rsidP="00B65D22">
      <w:pPr>
        <w:pBdr>
          <w:bottom w:val="single" w:sz="12" w:space="1" w:color="auto"/>
        </w:pBdr>
        <w:spacing w:line="240" w:lineRule="auto"/>
        <w:contextualSpacing/>
        <w:jc w:val="center"/>
        <w:rPr>
          <w:rFonts w:ascii="Times New Roman" w:hAnsi="Times New Roman"/>
          <w:b/>
          <w:sz w:val="24"/>
          <w:szCs w:val="24"/>
          <w:lang w:val="de-DE"/>
        </w:rPr>
      </w:pPr>
      <w:r>
        <w:rPr>
          <w:rFonts w:ascii="Times New Roman" w:hAnsi="Times New Roman"/>
          <w:sz w:val="24"/>
          <w:szCs w:val="24"/>
          <w:lang w:val="de-DE"/>
        </w:rPr>
        <w:t xml:space="preserve">službeni glasnik objavljuje se i na  </w:t>
      </w:r>
      <w:r w:rsidRPr="00662CE6">
        <w:rPr>
          <w:rFonts w:ascii="Times New Roman" w:hAnsi="Times New Roman"/>
          <w:b/>
          <w:sz w:val="24"/>
          <w:szCs w:val="24"/>
          <w:lang w:val="de-DE"/>
        </w:rPr>
        <w:t>www.vir.hr</w:t>
      </w:r>
    </w:p>
    <w:p w14:paraId="128FAAEB" w14:textId="77777777" w:rsidR="00B65D22" w:rsidRPr="004267E3" w:rsidRDefault="00B65D22" w:rsidP="00B65D22">
      <w:pPr>
        <w:pBdr>
          <w:bottom w:val="single" w:sz="12" w:space="1" w:color="auto"/>
        </w:pBdr>
        <w:spacing w:line="240" w:lineRule="auto"/>
        <w:contextualSpacing/>
        <w:rPr>
          <w:rFonts w:ascii="Times New Roman" w:hAnsi="Times New Roman"/>
          <w:sz w:val="24"/>
          <w:szCs w:val="24"/>
          <w:lang w:val="de-DE"/>
        </w:rPr>
      </w:pPr>
      <w:r>
        <w:rPr>
          <w:rFonts w:ascii="Times New Roman" w:eastAsia="Times New Roman" w:hAnsi="Times New Roman"/>
          <w:noProof/>
          <w:sz w:val="24"/>
          <w:szCs w:val="24"/>
          <w:lang w:val="en-US" w:eastAsia="en-US"/>
        </w:rPr>
        <mc:AlternateContent>
          <mc:Choice Requires="wps">
            <w:drawing>
              <wp:anchor distT="0" distB="0" distL="114300" distR="114300" simplePos="0" relativeHeight="251664896" behindDoc="0" locked="0" layoutInCell="1" allowOverlap="1" wp14:anchorId="672BD637" wp14:editId="17C5E7A8">
                <wp:simplePos x="0" y="0"/>
                <wp:positionH relativeFrom="column">
                  <wp:posOffset>2700655</wp:posOffset>
                </wp:positionH>
                <wp:positionV relativeFrom="paragraph">
                  <wp:posOffset>504190</wp:posOffset>
                </wp:positionV>
                <wp:extent cx="276225" cy="314325"/>
                <wp:effectExtent l="9525" t="13970" r="9525" b="5080"/>
                <wp:wrapNone/>
                <wp:docPr id="1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1432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4C10693" id="Oval 9" o:spid="_x0000_s1026" style="position:absolute;margin-left:212.65pt;margin-top:39.7pt;width:21.75pt;height:2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" strokecolor="white"/>
            </w:pict>
          </mc:Fallback>
        </mc:AlternateContent>
      </w:r>
    </w:p>
    <w:p w14:paraId="2C9CB265" w14:textId="77777777" w:rsidR="00B65D22" w:rsidRDefault="00B65D22" w:rsidP="00B65D22">
      <w:pPr>
        <w:autoSpaceDE w:val="0"/>
        <w:autoSpaceDN w:val="0"/>
        <w:adjustRightInd w:val="0"/>
        <w:spacing w:after="0" w:line="240" w:lineRule="auto"/>
        <w:jc w:val="both"/>
        <w:rPr>
          <w:noProof/>
        </w:rPr>
      </w:pPr>
    </w:p>
    <w:p w14:paraId="127488F0" w14:textId="77777777" w:rsidR="00B65D22" w:rsidRDefault="00B65D22" w:rsidP="009A4760">
      <w:pPr>
        <w:rPr>
          <w:noProof/>
        </w:rPr>
        <w:sectPr w:rsidR="00B65D22" w:rsidSect="00B65D22">
          <w:type w:val="continuous"/>
          <w:pgSz w:w="11906" w:h="16838"/>
          <w:pgMar w:top="1418" w:right="1418" w:bottom="1418" w:left="1418" w:header="709" w:footer="0" w:gutter="0"/>
          <w:pgNumType w:chapStyle="1"/>
          <w:cols w:space="708"/>
          <w:docGrid w:linePitch="360"/>
        </w:sectPr>
      </w:pPr>
    </w:p>
    <w:p w14:paraId="1BB6142A" w14:textId="77777777" w:rsidR="00B65D22" w:rsidRDefault="00B65D22" w:rsidP="00526EBB">
      <w:pPr>
        <w:rPr>
          <w:noProof/>
        </w:rPr>
      </w:pPr>
    </w:p>
    <w:sectPr w:rsidR="00B65D22" w:rsidSect="00B65D22">
      <w:footerReference w:type="default" r:id="rId13"/>
      <w:type w:val="continuous"/>
      <w:pgSz w:w="11906" w:h="16838"/>
      <w:pgMar w:top="1418" w:right="1418" w:bottom="1418" w:left="1418" w:header="709" w:footer="0"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734C4" w14:textId="77777777" w:rsidR="00853618" w:rsidRDefault="00853618" w:rsidP="00CD37E7">
      <w:pPr>
        <w:spacing w:after="0" w:line="240" w:lineRule="auto"/>
      </w:pPr>
      <w:r>
        <w:separator/>
      </w:r>
    </w:p>
  </w:endnote>
  <w:endnote w:type="continuationSeparator" w:id="0">
    <w:p w14:paraId="116F2E62" w14:textId="77777777" w:rsidR="00853618" w:rsidRDefault="00853618" w:rsidP="00CD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AE1C3" w14:textId="77777777" w:rsidR="00C030AD" w:rsidRDefault="00C030AD" w:rsidP="007245F0">
    <w:pPr>
      <w:pStyle w:val="Podnoje"/>
      <w:tabs>
        <w:tab w:val="left" w:pos="1470"/>
        <w:tab w:val="center" w:pos="5350"/>
      </w:tabs>
      <w:jc w:val="center"/>
    </w:pPr>
  </w:p>
  <w:p w14:paraId="5053B4DB" w14:textId="77777777" w:rsidR="00C030AD" w:rsidRDefault="00C030AD" w:rsidP="007245F0">
    <w:pPr>
      <w:pStyle w:val="Podnoje"/>
      <w:tabs>
        <w:tab w:val="clear" w:pos="4536"/>
        <w:tab w:val="clear" w:pos="9072"/>
        <w:tab w:val="left" w:pos="238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982011"/>
      <w:docPartObj>
        <w:docPartGallery w:val="Page Numbers (Bottom of Page)"/>
        <w:docPartUnique/>
      </w:docPartObj>
    </w:sdtPr>
    <w:sdtEndPr>
      <w:rPr>
        <w:noProof/>
      </w:rPr>
    </w:sdtEndPr>
    <w:sdtContent>
      <w:p w14:paraId="6A4FFDA2" w14:textId="77777777" w:rsidR="00C030AD" w:rsidRDefault="00C030AD" w:rsidP="00610AF5">
        <w:pPr>
          <w:pStyle w:val="Podnoje"/>
          <w:ind w:left="720"/>
          <w:jc w:val="center"/>
        </w:pPr>
        <w:r>
          <w:fldChar w:fldCharType="begin"/>
        </w:r>
        <w:r>
          <w:instrText xml:space="preserve"> PAGE   \* MERGEFORMAT </w:instrText>
        </w:r>
        <w:r>
          <w:fldChar w:fldCharType="separate"/>
        </w:r>
        <w:r w:rsidR="00133D7C">
          <w:rPr>
            <w:noProof/>
          </w:rPr>
          <w:t>0</w:t>
        </w:r>
        <w:r>
          <w:rPr>
            <w:noProof/>
          </w:rPr>
          <w:fldChar w:fldCharType="end"/>
        </w:r>
      </w:p>
    </w:sdtContent>
  </w:sdt>
  <w:p w14:paraId="19C21169" w14:textId="77777777" w:rsidR="00C030AD" w:rsidRDefault="00C030AD">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283474"/>
      <w:docPartObj>
        <w:docPartGallery w:val="Page Numbers (Bottom of Page)"/>
        <w:docPartUnique/>
      </w:docPartObj>
    </w:sdtPr>
    <w:sdtEndPr>
      <w:rPr>
        <w:noProof/>
      </w:rPr>
    </w:sdtEndPr>
    <w:sdtContent>
      <w:p w14:paraId="5EB97095" w14:textId="77777777" w:rsidR="00C030AD" w:rsidRDefault="00C030AD">
        <w:pPr>
          <w:pStyle w:val="Podnoje"/>
          <w:jc w:val="center"/>
        </w:pPr>
        <w:r>
          <w:fldChar w:fldCharType="begin"/>
        </w:r>
        <w:r>
          <w:instrText xml:space="preserve"> PAGE   \* MERGEFORMAT </w:instrText>
        </w:r>
        <w:r>
          <w:fldChar w:fldCharType="separate"/>
        </w:r>
        <w:r w:rsidR="00133D7C">
          <w:rPr>
            <w:noProof/>
          </w:rPr>
          <w:t>16</w:t>
        </w:r>
        <w:r>
          <w:rPr>
            <w:noProof/>
          </w:rPr>
          <w:fldChar w:fldCharType="end"/>
        </w:r>
      </w:p>
    </w:sdtContent>
  </w:sdt>
  <w:p w14:paraId="0B20F8F2" w14:textId="77777777" w:rsidR="00C030AD" w:rsidRDefault="00C030AD" w:rsidP="007245F0">
    <w:pPr>
      <w:pStyle w:val="Podnoje"/>
      <w:tabs>
        <w:tab w:val="clear" w:pos="4536"/>
        <w:tab w:val="clear" w:pos="9072"/>
        <w:tab w:val="left" w:pos="238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FD53B" w14:textId="77777777" w:rsidR="00C030AD" w:rsidRDefault="00C030AD" w:rsidP="007245F0">
    <w:pPr>
      <w:pStyle w:val="Podnoje"/>
      <w:tabs>
        <w:tab w:val="clear" w:pos="4536"/>
        <w:tab w:val="clear" w:pos="9072"/>
        <w:tab w:val="left" w:pos="238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E7B25" w14:textId="77777777" w:rsidR="00853618" w:rsidRDefault="00853618" w:rsidP="00CD37E7">
      <w:pPr>
        <w:spacing w:after="0" w:line="240" w:lineRule="auto"/>
      </w:pPr>
      <w:r>
        <w:separator/>
      </w:r>
    </w:p>
  </w:footnote>
  <w:footnote w:type="continuationSeparator" w:id="0">
    <w:p w14:paraId="254EA8F0" w14:textId="77777777" w:rsidR="00853618" w:rsidRDefault="00853618" w:rsidP="00CD3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C3688" w14:textId="77777777" w:rsidR="00C030AD" w:rsidRPr="0083322E" w:rsidRDefault="00C030AD" w:rsidP="00E42579">
    <w:pPr>
      <w:pStyle w:val="Zaglavlje"/>
      <w:jc w:val="center"/>
      <w:rPr>
        <w:rFonts w:ascii="Bookman Old Style" w:hAnsi="Bookman Old Style"/>
        <w:b/>
        <w:color w:val="595959"/>
        <w:sz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AC5519"/>
    <w:multiLevelType w:val="hybridMultilevel"/>
    <w:tmpl w:val="BAA4D1F6"/>
    <w:lvl w:ilvl="0" w:tplc="F77CF2AE">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8AD0904"/>
    <w:multiLevelType w:val="multilevel"/>
    <w:tmpl w:val="05840C2A"/>
    <w:lvl w:ilvl="0">
      <w:start w:val="1"/>
      <w:numFmt w:val="bullet"/>
      <w:lvlText w:val="-"/>
      <w:lvlJc w:val="left"/>
      <w:pPr>
        <w:ind w:left="720" w:hanging="360"/>
      </w:pPr>
      <w:rPr>
        <w:rFonts w:ascii="Arial" w:hAnsi="Arial" w:cs="Arial"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F54385"/>
    <w:multiLevelType w:val="hybridMultilevel"/>
    <w:tmpl w:val="71DEBE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411517"/>
    <w:multiLevelType w:val="hybridMultilevel"/>
    <w:tmpl w:val="E8FE0F26"/>
    <w:lvl w:ilvl="0" w:tplc="8A568E14">
      <w:start w:val="1"/>
      <w:numFmt w:val="decimal"/>
      <w:lvlText w:val="%1."/>
      <w:lvlJc w:val="left"/>
      <w:pPr>
        <w:ind w:left="434" w:hanging="327"/>
      </w:pPr>
      <w:rPr>
        <w:rFonts w:ascii="Times New Roman" w:eastAsia="Times New Roman" w:hAnsi="Times New Roman" w:cs="Times New Roman" w:hint="default"/>
        <w:b/>
        <w:bCs/>
        <w:i w:val="0"/>
        <w:iCs w:val="0"/>
        <w:spacing w:val="0"/>
        <w:w w:val="100"/>
        <w:sz w:val="22"/>
        <w:szCs w:val="22"/>
        <w:lang w:val="hr-HR" w:eastAsia="en-US" w:bidi="ar-SA"/>
      </w:rPr>
    </w:lvl>
    <w:lvl w:ilvl="1" w:tplc="F91AF3C8">
      <w:start w:val="1"/>
      <w:numFmt w:val="decimal"/>
      <w:lvlText w:val="%2."/>
      <w:lvlJc w:val="left"/>
      <w:pPr>
        <w:ind w:left="108" w:hanging="721"/>
      </w:pPr>
      <w:rPr>
        <w:rFonts w:ascii="Times New Roman" w:eastAsia="Times New Roman" w:hAnsi="Times New Roman" w:cs="Times New Roman" w:hint="default"/>
        <w:b w:val="0"/>
        <w:bCs w:val="0"/>
        <w:i w:val="0"/>
        <w:iCs w:val="0"/>
        <w:spacing w:val="0"/>
        <w:w w:val="100"/>
        <w:sz w:val="18"/>
        <w:szCs w:val="18"/>
        <w:lang w:val="hr-HR" w:eastAsia="en-US" w:bidi="ar-SA"/>
      </w:rPr>
    </w:lvl>
    <w:lvl w:ilvl="2" w:tplc="C4B01660">
      <w:numFmt w:val="bullet"/>
      <w:lvlText w:val="•"/>
      <w:lvlJc w:val="left"/>
      <w:pPr>
        <w:ind w:left="1460" w:hanging="721"/>
      </w:pPr>
      <w:rPr>
        <w:rFonts w:hint="default"/>
        <w:lang w:val="hr-HR" w:eastAsia="en-US" w:bidi="ar-SA"/>
      </w:rPr>
    </w:lvl>
    <w:lvl w:ilvl="3" w:tplc="B6D461B2">
      <w:numFmt w:val="bullet"/>
      <w:lvlText w:val="•"/>
      <w:lvlJc w:val="left"/>
      <w:pPr>
        <w:ind w:left="2481" w:hanging="721"/>
      </w:pPr>
      <w:rPr>
        <w:rFonts w:hint="default"/>
        <w:lang w:val="hr-HR" w:eastAsia="en-US" w:bidi="ar-SA"/>
      </w:rPr>
    </w:lvl>
    <w:lvl w:ilvl="4" w:tplc="43FEDADA">
      <w:numFmt w:val="bullet"/>
      <w:lvlText w:val="•"/>
      <w:lvlJc w:val="left"/>
      <w:pPr>
        <w:ind w:left="3502" w:hanging="721"/>
      </w:pPr>
      <w:rPr>
        <w:rFonts w:hint="default"/>
        <w:lang w:val="hr-HR" w:eastAsia="en-US" w:bidi="ar-SA"/>
      </w:rPr>
    </w:lvl>
    <w:lvl w:ilvl="5" w:tplc="59765AC0">
      <w:numFmt w:val="bullet"/>
      <w:lvlText w:val="•"/>
      <w:lvlJc w:val="left"/>
      <w:pPr>
        <w:ind w:left="4523" w:hanging="721"/>
      </w:pPr>
      <w:rPr>
        <w:rFonts w:hint="default"/>
        <w:lang w:val="hr-HR" w:eastAsia="en-US" w:bidi="ar-SA"/>
      </w:rPr>
    </w:lvl>
    <w:lvl w:ilvl="6" w:tplc="DAD6DF72">
      <w:numFmt w:val="bullet"/>
      <w:lvlText w:val="•"/>
      <w:lvlJc w:val="left"/>
      <w:pPr>
        <w:ind w:left="5544" w:hanging="721"/>
      </w:pPr>
      <w:rPr>
        <w:rFonts w:hint="default"/>
        <w:lang w:val="hr-HR" w:eastAsia="en-US" w:bidi="ar-SA"/>
      </w:rPr>
    </w:lvl>
    <w:lvl w:ilvl="7" w:tplc="CEB8E4C0">
      <w:numFmt w:val="bullet"/>
      <w:lvlText w:val="•"/>
      <w:lvlJc w:val="left"/>
      <w:pPr>
        <w:ind w:left="6565" w:hanging="721"/>
      </w:pPr>
      <w:rPr>
        <w:rFonts w:hint="default"/>
        <w:lang w:val="hr-HR" w:eastAsia="en-US" w:bidi="ar-SA"/>
      </w:rPr>
    </w:lvl>
    <w:lvl w:ilvl="8" w:tplc="5302DB40">
      <w:numFmt w:val="bullet"/>
      <w:lvlText w:val="•"/>
      <w:lvlJc w:val="left"/>
      <w:pPr>
        <w:ind w:left="7586" w:hanging="721"/>
      </w:pPr>
      <w:rPr>
        <w:rFonts w:hint="default"/>
        <w:lang w:val="hr-HR" w:eastAsia="en-US" w:bidi="ar-SA"/>
      </w:rPr>
    </w:lvl>
  </w:abstractNum>
  <w:abstractNum w:abstractNumId="5" w15:restartNumberingAfterBreak="0">
    <w:nsid w:val="17043B5A"/>
    <w:multiLevelType w:val="multilevel"/>
    <w:tmpl w:val="71C62D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9655B33"/>
    <w:multiLevelType w:val="multilevel"/>
    <w:tmpl w:val="086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B2E1E"/>
    <w:multiLevelType w:val="multilevel"/>
    <w:tmpl w:val="D59423DA"/>
    <w:lvl w:ilvl="0">
      <w:start w:val="1"/>
      <w:numFmt w:val="bullet"/>
      <w:lvlText w:val=""/>
      <w:lvlJc w:val="left"/>
      <w:pPr>
        <w:ind w:left="720" w:hanging="360"/>
      </w:pPr>
      <w:rPr>
        <w:rFonts w:ascii="Symbol" w:hAnsi="Symbol" w:cs="Symbo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szCs w:val="24"/>
        <w:lang w:eastAsia="hr-HR"/>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szCs w:val="24"/>
        <w:lang w:eastAsia="hr-HR"/>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AB6675F"/>
    <w:multiLevelType w:val="hybridMultilevel"/>
    <w:tmpl w:val="0DC46690"/>
    <w:lvl w:ilvl="0" w:tplc="3154D4DA">
      <w:start w:val="2"/>
      <w:numFmt w:val="decimal"/>
      <w:lvlText w:val="%1."/>
      <w:lvlJc w:val="left"/>
      <w:pPr>
        <w:ind w:left="108" w:hanging="721"/>
      </w:pPr>
      <w:rPr>
        <w:rFonts w:hint="default"/>
        <w:spacing w:val="0"/>
        <w:w w:val="100"/>
        <w:lang w:val="hr-HR" w:eastAsia="en-US" w:bidi="ar-SA"/>
      </w:rPr>
    </w:lvl>
    <w:lvl w:ilvl="1" w:tplc="4378DED4">
      <w:numFmt w:val="bullet"/>
      <w:lvlText w:val="-"/>
      <w:lvlJc w:val="left"/>
      <w:pPr>
        <w:ind w:left="828" w:hanging="106"/>
      </w:pPr>
      <w:rPr>
        <w:rFonts w:ascii="Times New Roman" w:eastAsia="Times New Roman" w:hAnsi="Times New Roman" w:cs="Times New Roman" w:hint="default"/>
        <w:spacing w:val="0"/>
        <w:w w:val="100"/>
        <w:lang w:val="hr-HR" w:eastAsia="en-US" w:bidi="ar-SA"/>
      </w:rPr>
    </w:lvl>
    <w:lvl w:ilvl="2" w:tplc="297E158C">
      <w:numFmt w:val="bullet"/>
      <w:lvlText w:val="•"/>
      <w:lvlJc w:val="left"/>
      <w:pPr>
        <w:ind w:left="940" w:hanging="106"/>
      </w:pPr>
      <w:rPr>
        <w:rFonts w:hint="default"/>
        <w:lang w:val="hr-HR" w:eastAsia="en-US" w:bidi="ar-SA"/>
      </w:rPr>
    </w:lvl>
    <w:lvl w:ilvl="3" w:tplc="251C0368">
      <w:numFmt w:val="bullet"/>
      <w:lvlText w:val="•"/>
      <w:lvlJc w:val="left"/>
      <w:pPr>
        <w:ind w:left="1180" w:hanging="106"/>
      </w:pPr>
      <w:rPr>
        <w:rFonts w:hint="default"/>
        <w:lang w:val="hr-HR" w:eastAsia="en-US" w:bidi="ar-SA"/>
      </w:rPr>
    </w:lvl>
    <w:lvl w:ilvl="4" w:tplc="E48EC73E">
      <w:numFmt w:val="bullet"/>
      <w:lvlText w:val="•"/>
      <w:lvlJc w:val="left"/>
      <w:pPr>
        <w:ind w:left="2386" w:hanging="106"/>
      </w:pPr>
      <w:rPr>
        <w:rFonts w:hint="default"/>
        <w:lang w:val="hr-HR" w:eastAsia="en-US" w:bidi="ar-SA"/>
      </w:rPr>
    </w:lvl>
    <w:lvl w:ilvl="5" w:tplc="3D30E4A8">
      <w:numFmt w:val="bullet"/>
      <w:lvlText w:val="•"/>
      <w:lvlJc w:val="left"/>
      <w:pPr>
        <w:ind w:left="3593" w:hanging="106"/>
      </w:pPr>
      <w:rPr>
        <w:rFonts w:hint="default"/>
        <w:lang w:val="hr-HR" w:eastAsia="en-US" w:bidi="ar-SA"/>
      </w:rPr>
    </w:lvl>
    <w:lvl w:ilvl="6" w:tplc="7C60FC52">
      <w:numFmt w:val="bullet"/>
      <w:lvlText w:val="•"/>
      <w:lvlJc w:val="left"/>
      <w:pPr>
        <w:ind w:left="4800" w:hanging="106"/>
      </w:pPr>
      <w:rPr>
        <w:rFonts w:hint="default"/>
        <w:lang w:val="hr-HR" w:eastAsia="en-US" w:bidi="ar-SA"/>
      </w:rPr>
    </w:lvl>
    <w:lvl w:ilvl="7" w:tplc="64404784">
      <w:numFmt w:val="bullet"/>
      <w:lvlText w:val="•"/>
      <w:lvlJc w:val="left"/>
      <w:pPr>
        <w:ind w:left="6007" w:hanging="106"/>
      </w:pPr>
      <w:rPr>
        <w:rFonts w:hint="default"/>
        <w:lang w:val="hr-HR" w:eastAsia="en-US" w:bidi="ar-SA"/>
      </w:rPr>
    </w:lvl>
    <w:lvl w:ilvl="8" w:tplc="0C045B12">
      <w:numFmt w:val="bullet"/>
      <w:lvlText w:val="•"/>
      <w:lvlJc w:val="left"/>
      <w:pPr>
        <w:ind w:left="7214" w:hanging="106"/>
      </w:pPr>
      <w:rPr>
        <w:rFonts w:hint="default"/>
        <w:lang w:val="hr-HR" w:eastAsia="en-US" w:bidi="ar-SA"/>
      </w:rPr>
    </w:lvl>
  </w:abstractNum>
  <w:abstractNum w:abstractNumId="9" w15:restartNumberingAfterBreak="0">
    <w:nsid w:val="1BDC6F9F"/>
    <w:multiLevelType w:val="multilevel"/>
    <w:tmpl w:val="FC6EC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2D494C"/>
    <w:multiLevelType w:val="multilevel"/>
    <w:tmpl w:val="53FC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2F4467"/>
    <w:multiLevelType w:val="hybridMultilevel"/>
    <w:tmpl w:val="038EC458"/>
    <w:lvl w:ilvl="0" w:tplc="00000001">
      <w:start w:val="3"/>
      <w:numFmt w:val="bullet"/>
      <w:lvlText w:val="-"/>
      <w:lvlJc w:val="righ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6B53E1"/>
    <w:multiLevelType w:val="hybridMultilevel"/>
    <w:tmpl w:val="29F4CD06"/>
    <w:lvl w:ilvl="0" w:tplc="81E21B72">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4E3E41"/>
    <w:multiLevelType w:val="hybridMultilevel"/>
    <w:tmpl w:val="781654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3F3C88"/>
    <w:multiLevelType w:val="hybridMultilevel"/>
    <w:tmpl w:val="B7D6FA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125D9A"/>
    <w:multiLevelType w:val="hybridMultilevel"/>
    <w:tmpl w:val="2392DB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C153020"/>
    <w:multiLevelType w:val="hybridMultilevel"/>
    <w:tmpl w:val="32AC7CD8"/>
    <w:lvl w:ilvl="0" w:tplc="989C1A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65E80"/>
    <w:multiLevelType w:val="multilevel"/>
    <w:tmpl w:val="41081E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D8B4665"/>
    <w:multiLevelType w:val="hybridMultilevel"/>
    <w:tmpl w:val="BBAE7484"/>
    <w:lvl w:ilvl="0" w:tplc="B2945942">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462135B5"/>
    <w:multiLevelType w:val="multilevel"/>
    <w:tmpl w:val="5804E20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8634AF5"/>
    <w:multiLevelType w:val="hybridMultilevel"/>
    <w:tmpl w:val="554CD2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9DA6936"/>
    <w:multiLevelType w:val="multilevel"/>
    <w:tmpl w:val="03F05F1C"/>
    <w:lvl w:ilvl="0">
      <w:start w:val="1"/>
      <w:numFmt w:val="decimal"/>
      <w:lvlText w:val="(%1)"/>
      <w:lvlJc w:val="left"/>
      <w:pPr>
        <w:ind w:left="360" w:hanging="360"/>
      </w:pPr>
    </w:lvl>
    <w:lvl w:ilvl="1">
      <w:start w:val="1"/>
      <w:numFmt w:val="decimal"/>
      <w:lvlText w:val="%2."/>
      <w:lvlJc w:val="left"/>
      <w:pPr>
        <w:ind w:left="1080" w:hanging="360"/>
      </w:pPr>
      <w:rPr>
        <w:rFonts w:ascii="Times New Roman" w:hAnsi="Times New Roman" w:cs="Times New Roman"/>
        <w:sz w:val="24"/>
        <w:szCs w:val="24"/>
      </w:rPr>
    </w:lvl>
    <w:lvl w:ilvl="2">
      <w:start w:val="5"/>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A3339A6"/>
    <w:multiLevelType w:val="hybridMultilevel"/>
    <w:tmpl w:val="C826CF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125934"/>
    <w:multiLevelType w:val="multilevel"/>
    <w:tmpl w:val="DE0C1A4C"/>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EA00E2"/>
    <w:multiLevelType w:val="hybridMultilevel"/>
    <w:tmpl w:val="7966A92C"/>
    <w:lvl w:ilvl="0" w:tplc="D3AE61C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586832"/>
    <w:multiLevelType w:val="hybridMultilevel"/>
    <w:tmpl w:val="8C4A8062"/>
    <w:lvl w:ilvl="0" w:tplc="A42CAF7A">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5F2B33EC"/>
    <w:multiLevelType w:val="hybridMultilevel"/>
    <w:tmpl w:val="5AD07936"/>
    <w:lvl w:ilvl="0" w:tplc="00000001">
      <w:start w:val="3"/>
      <w:numFmt w:val="bullet"/>
      <w:lvlText w:val="-"/>
      <w:lvlJc w:val="right"/>
      <w:pPr>
        <w:ind w:left="720" w:hanging="360"/>
      </w:pPr>
      <w:rPr>
        <w:rFonts w:ascii="Times New Roman" w:hAnsi="Times New Roman" w:cs="Times New Roman" w:hint="default"/>
        <w:color w:val="000000"/>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A4D6CFC"/>
    <w:multiLevelType w:val="hybridMultilevel"/>
    <w:tmpl w:val="9FC82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BA32534"/>
    <w:multiLevelType w:val="multilevel"/>
    <w:tmpl w:val="03F05F1C"/>
    <w:lvl w:ilvl="0">
      <w:start w:val="1"/>
      <w:numFmt w:val="decimal"/>
      <w:lvlText w:val="(%1)"/>
      <w:lvlJc w:val="left"/>
      <w:pPr>
        <w:ind w:left="360" w:hanging="360"/>
      </w:pPr>
    </w:lvl>
    <w:lvl w:ilvl="1">
      <w:start w:val="1"/>
      <w:numFmt w:val="decimal"/>
      <w:lvlText w:val="%2."/>
      <w:lvlJc w:val="left"/>
      <w:pPr>
        <w:ind w:left="1080" w:hanging="360"/>
      </w:pPr>
      <w:rPr>
        <w:rFonts w:ascii="Times New Roman" w:hAnsi="Times New Roman" w:cs="Times New Roman"/>
        <w:sz w:val="24"/>
        <w:szCs w:val="24"/>
      </w:rPr>
    </w:lvl>
    <w:lvl w:ilvl="2">
      <w:start w:val="5"/>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420401B"/>
    <w:multiLevelType w:val="hybridMultilevel"/>
    <w:tmpl w:val="3B8004AA"/>
    <w:lvl w:ilvl="0" w:tplc="4CB40FB0">
      <w:start w:val="2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AAF6D44"/>
    <w:multiLevelType w:val="hybridMultilevel"/>
    <w:tmpl w:val="DBFE5414"/>
    <w:lvl w:ilvl="0" w:tplc="C36453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AE72FF1"/>
    <w:multiLevelType w:val="hybridMultilevel"/>
    <w:tmpl w:val="99FCF790"/>
    <w:lvl w:ilvl="0" w:tplc="5074047E">
      <w:start w:val="3"/>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2" w15:restartNumberingAfterBreak="0">
    <w:nsid w:val="7C550BE2"/>
    <w:multiLevelType w:val="hybridMultilevel"/>
    <w:tmpl w:val="B4BC333A"/>
    <w:lvl w:ilvl="0" w:tplc="707A5A7C">
      <w:start w:val="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3" w15:restartNumberingAfterBreak="0">
    <w:nsid w:val="7CCE4AE0"/>
    <w:multiLevelType w:val="multilevel"/>
    <w:tmpl w:val="6B3E93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6"/>
  </w:num>
  <w:num w:numId="3">
    <w:abstractNumId w:val="29"/>
  </w:num>
  <w:num w:numId="4">
    <w:abstractNumId w:val="12"/>
  </w:num>
  <w:num w:numId="5">
    <w:abstractNumId w:val="31"/>
  </w:num>
  <w:num w:numId="6">
    <w:abstractNumId w:val="19"/>
  </w:num>
  <w:num w:numId="7">
    <w:abstractNumId w:val="9"/>
  </w:num>
  <w:num w:numId="8">
    <w:abstractNumId w:val="3"/>
  </w:num>
  <w:num w:numId="9">
    <w:abstractNumId w:val="21"/>
  </w:num>
  <w:num w:numId="10">
    <w:abstractNumId w:val="33"/>
  </w:num>
  <w:num w:numId="11">
    <w:abstractNumId w:val="23"/>
  </w:num>
  <w:num w:numId="12">
    <w:abstractNumId w:val="7"/>
  </w:num>
  <w:num w:numId="13">
    <w:abstractNumId w:val="2"/>
  </w:num>
  <w:num w:numId="14">
    <w:abstractNumId w:val="28"/>
  </w:num>
  <w:num w:numId="15">
    <w:abstractNumId w:val="22"/>
  </w:num>
  <w:num w:numId="16">
    <w:abstractNumId w:val="14"/>
  </w:num>
  <w:num w:numId="17">
    <w:abstractNumId w:val="27"/>
  </w:num>
  <w:num w:numId="18">
    <w:abstractNumId w:val="6"/>
  </w:num>
  <w:num w:numId="19">
    <w:abstractNumId w:val="10"/>
  </w:num>
  <w:num w:numId="20">
    <w:abstractNumId w:val="30"/>
  </w:num>
  <w:num w:numId="21">
    <w:abstractNumId w:val="24"/>
  </w:num>
  <w:num w:numId="22">
    <w:abstractNumId w:val="13"/>
  </w:num>
  <w:num w:numId="23">
    <w:abstractNumId w:val="15"/>
  </w:num>
  <w:num w:numId="24">
    <w:abstractNumId w:val="5"/>
  </w:num>
  <w:num w:numId="25">
    <w:abstractNumId w:val="17"/>
  </w:num>
  <w:num w:numId="26">
    <w:abstractNumId w:val="0"/>
  </w:num>
  <w:num w:numId="27">
    <w:abstractNumId w:val="25"/>
  </w:num>
  <w:num w:numId="28">
    <w:abstractNumId w:val="26"/>
  </w:num>
  <w:num w:numId="29">
    <w:abstractNumId w:val="11"/>
  </w:num>
  <w:num w:numId="30">
    <w:abstractNumId w:val="1"/>
  </w:num>
  <w:num w:numId="31">
    <w:abstractNumId w:val="8"/>
  </w:num>
  <w:num w:numId="32">
    <w:abstractNumId w:val="4"/>
  </w:num>
  <w:num w:numId="33">
    <w:abstractNumId w:val="32"/>
  </w:num>
  <w:num w:numId="3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5F0"/>
    <w:rsid w:val="00000AE3"/>
    <w:rsid w:val="000043BE"/>
    <w:rsid w:val="000109A6"/>
    <w:rsid w:val="00017AE7"/>
    <w:rsid w:val="000251BF"/>
    <w:rsid w:val="00030A58"/>
    <w:rsid w:val="00033169"/>
    <w:rsid w:val="000342F8"/>
    <w:rsid w:val="00034B48"/>
    <w:rsid w:val="00040B03"/>
    <w:rsid w:val="00042884"/>
    <w:rsid w:val="00042D49"/>
    <w:rsid w:val="00046412"/>
    <w:rsid w:val="00055043"/>
    <w:rsid w:val="00055212"/>
    <w:rsid w:val="000556BF"/>
    <w:rsid w:val="000667BB"/>
    <w:rsid w:val="00073825"/>
    <w:rsid w:val="00086947"/>
    <w:rsid w:val="0009114A"/>
    <w:rsid w:val="00091399"/>
    <w:rsid w:val="00093535"/>
    <w:rsid w:val="00093F76"/>
    <w:rsid w:val="00094908"/>
    <w:rsid w:val="000A67DB"/>
    <w:rsid w:val="000A70CC"/>
    <w:rsid w:val="000A7929"/>
    <w:rsid w:val="000B1438"/>
    <w:rsid w:val="000B45C2"/>
    <w:rsid w:val="000B4AE4"/>
    <w:rsid w:val="000C3B0D"/>
    <w:rsid w:val="000D5F8A"/>
    <w:rsid w:val="000D6986"/>
    <w:rsid w:val="000E1642"/>
    <w:rsid w:val="000E1C45"/>
    <w:rsid w:val="000E61F7"/>
    <w:rsid w:val="000E7BC5"/>
    <w:rsid w:val="000F180D"/>
    <w:rsid w:val="000F500D"/>
    <w:rsid w:val="00101ADE"/>
    <w:rsid w:val="001306E6"/>
    <w:rsid w:val="00130927"/>
    <w:rsid w:val="0013246D"/>
    <w:rsid w:val="00133D7C"/>
    <w:rsid w:val="001349F8"/>
    <w:rsid w:val="001361AD"/>
    <w:rsid w:val="001440B3"/>
    <w:rsid w:val="0014414F"/>
    <w:rsid w:val="00146F6E"/>
    <w:rsid w:val="0014748D"/>
    <w:rsid w:val="00147669"/>
    <w:rsid w:val="00150982"/>
    <w:rsid w:val="00155929"/>
    <w:rsid w:val="001563F6"/>
    <w:rsid w:val="001572DC"/>
    <w:rsid w:val="00157800"/>
    <w:rsid w:val="0015784A"/>
    <w:rsid w:val="00167E9C"/>
    <w:rsid w:val="00172A87"/>
    <w:rsid w:val="00173288"/>
    <w:rsid w:val="001739FF"/>
    <w:rsid w:val="00174DBC"/>
    <w:rsid w:val="001824D6"/>
    <w:rsid w:val="001836B9"/>
    <w:rsid w:val="001842E1"/>
    <w:rsid w:val="00184DBF"/>
    <w:rsid w:val="0018510F"/>
    <w:rsid w:val="00192759"/>
    <w:rsid w:val="00193854"/>
    <w:rsid w:val="00194474"/>
    <w:rsid w:val="001A324E"/>
    <w:rsid w:val="001A50EA"/>
    <w:rsid w:val="001A53DE"/>
    <w:rsid w:val="001A759C"/>
    <w:rsid w:val="001B6999"/>
    <w:rsid w:val="001C06F9"/>
    <w:rsid w:val="001C1398"/>
    <w:rsid w:val="001C25A8"/>
    <w:rsid w:val="001C26A5"/>
    <w:rsid w:val="001C3A53"/>
    <w:rsid w:val="001C3D75"/>
    <w:rsid w:val="001C45B3"/>
    <w:rsid w:val="001C66CF"/>
    <w:rsid w:val="001D149B"/>
    <w:rsid w:val="001D22A3"/>
    <w:rsid w:val="001D4414"/>
    <w:rsid w:val="001D5012"/>
    <w:rsid w:val="001E25CC"/>
    <w:rsid w:val="001E671C"/>
    <w:rsid w:val="001E6E7F"/>
    <w:rsid w:val="001F0ACB"/>
    <w:rsid w:val="001F0F2B"/>
    <w:rsid w:val="001F7743"/>
    <w:rsid w:val="00203C06"/>
    <w:rsid w:val="00205D72"/>
    <w:rsid w:val="00206F4D"/>
    <w:rsid w:val="0021449D"/>
    <w:rsid w:val="002165F7"/>
    <w:rsid w:val="00216E59"/>
    <w:rsid w:val="00216F8C"/>
    <w:rsid w:val="00220457"/>
    <w:rsid w:val="0022128A"/>
    <w:rsid w:val="002220CC"/>
    <w:rsid w:val="00222B3E"/>
    <w:rsid w:val="00224E4D"/>
    <w:rsid w:val="002316FA"/>
    <w:rsid w:val="002335C2"/>
    <w:rsid w:val="0023374C"/>
    <w:rsid w:val="00234168"/>
    <w:rsid w:val="0023617F"/>
    <w:rsid w:val="00240C5E"/>
    <w:rsid w:val="002446FE"/>
    <w:rsid w:val="00257F9D"/>
    <w:rsid w:val="00260F2E"/>
    <w:rsid w:val="00264923"/>
    <w:rsid w:val="00265847"/>
    <w:rsid w:val="002733F4"/>
    <w:rsid w:val="00274B63"/>
    <w:rsid w:val="0028012F"/>
    <w:rsid w:val="00285423"/>
    <w:rsid w:val="00287CF1"/>
    <w:rsid w:val="00287F6E"/>
    <w:rsid w:val="002A1E48"/>
    <w:rsid w:val="002A22C1"/>
    <w:rsid w:val="002A28B4"/>
    <w:rsid w:val="002A4635"/>
    <w:rsid w:val="002A51D7"/>
    <w:rsid w:val="002B1DF5"/>
    <w:rsid w:val="002B4449"/>
    <w:rsid w:val="002B6EAD"/>
    <w:rsid w:val="002B7CE5"/>
    <w:rsid w:val="002C4CE1"/>
    <w:rsid w:val="002C4DBC"/>
    <w:rsid w:val="002C710F"/>
    <w:rsid w:val="002D0841"/>
    <w:rsid w:val="002D3769"/>
    <w:rsid w:val="002D7F92"/>
    <w:rsid w:val="002F70C9"/>
    <w:rsid w:val="00300473"/>
    <w:rsid w:val="003020BF"/>
    <w:rsid w:val="00304827"/>
    <w:rsid w:val="00304B64"/>
    <w:rsid w:val="00306216"/>
    <w:rsid w:val="00310DE1"/>
    <w:rsid w:val="003119A0"/>
    <w:rsid w:val="00313157"/>
    <w:rsid w:val="003145F0"/>
    <w:rsid w:val="003203F5"/>
    <w:rsid w:val="00330C20"/>
    <w:rsid w:val="003453F6"/>
    <w:rsid w:val="003504FD"/>
    <w:rsid w:val="0035130B"/>
    <w:rsid w:val="00352935"/>
    <w:rsid w:val="00353A1A"/>
    <w:rsid w:val="00354960"/>
    <w:rsid w:val="00355CBE"/>
    <w:rsid w:val="003576D0"/>
    <w:rsid w:val="003611A5"/>
    <w:rsid w:val="0036252F"/>
    <w:rsid w:val="00362D01"/>
    <w:rsid w:val="00371E4D"/>
    <w:rsid w:val="003730DE"/>
    <w:rsid w:val="0038495F"/>
    <w:rsid w:val="003922D5"/>
    <w:rsid w:val="00392AA1"/>
    <w:rsid w:val="00392DF9"/>
    <w:rsid w:val="00396C88"/>
    <w:rsid w:val="00396E68"/>
    <w:rsid w:val="003A410B"/>
    <w:rsid w:val="003A4507"/>
    <w:rsid w:val="003A4CE4"/>
    <w:rsid w:val="003A7D03"/>
    <w:rsid w:val="003B3E32"/>
    <w:rsid w:val="003B4D0E"/>
    <w:rsid w:val="003B7F30"/>
    <w:rsid w:val="003C1D77"/>
    <w:rsid w:val="003C3B75"/>
    <w:rsid w:val="003C4894"/>
    <w:rsid w:val="003C496B"/>
    <w:rsid w:val="003C6666"/>
    <w:rsid w:val="003C7856"/>
    <w:rsid w:val="003D149C"/>
    <w:rsid w:val="003D1C3C"/>
    <w:rsid w:val="003D4DB6"/>
    <w:rsid w:val="003D57A1"/>
    <w:rsid w:val="003D5B87"/>
    <w:rsid w:val="003D6850"/>
    <w:rsid w:val="003E0543"/>
    <w:rsid w:val="003E5C26"/>
    <w:rsid w:val="003E7242"/>
    <w:rsid w:val="003F384B"/>
    <w:rsid w:val="003F557A"/>
    <w:rsid w:val="00400B88"/>
    <w:rsid w:val="004025C8"/>
    <w:rsid w:val="004061A7"/>
    <w:rsid w:val="004062C2"/>
    <w:rsid w:val="00407BE1"/>
    <w:rsid w:val="00413989"/>
    <w:rsid w:val="00414288"/>
    <w:rsid w:val="004149C7"/>
    <w:rsid w:val="0041542A"/>
    <w:rsid w:val="00421D73"/>
    <w:rsid w:val="00427A79"/>
    <w:rsid w:val="00427E48"/>
    <w:rsid w:val="00432DDC"/>
    <w:rsid w:val="00433657"/>
    <w:rsid w:val="00441776"/>
    <w:rsid w:val="004438B6"/>
    <w:rsid w:val="00443BA5"/>
    <w:rsid w:val="00444B96"/>
    <w:rsid w:val="004458F2"/>
    <w:rsid w:val="004465CE"/>
    <w:rsid w:val="00446F69"/>
    <w:rsid w:val="00474DE3"/>
    <w:rsid w:val="004754A9"/>
    <w:rsid w:val="00475D10"/>
    <w:rsid w:val="00476018"/>
    <w:rsid w:val="00493D6D"/>
    <w:rsid w:val="0049462B"/>
    <w:rsid w:val="00494987"/>
    <w:rsid w:val="00497065"/>
    <w:rsid w:val="00497A29"/>
    <w:rsid w:val="00497C65"/>
    <w:rsid w:val="004A124F"/>
    <w:rsid w:val="004A15AC"/>
    <w:rsid w:val="004A2D05"/>
    <w:rsid w:val="004A4AE1"/>
    <w:rsid w:val="004B61D0"/>
    <w:rsid w:val="004C52DE"/>
    <w:rsid w:val="004C6B7E"/>
    <w:rsid w:val="004C7E52"/>
    <w:rsid w:val="004D1904"/>
    <w:rsid w:val="004D3A0F"/>
    <w:rsid w:val="004D6556"/>
    <w:rsid w:val="004E1B51"/>
    <w:rsid w:val="004E34BA"/>
    <w:rsid w:val="004E4BA9"/>
    <w:rsid w:val="00504909"/>
    <w:rsid w:val="00506394"/>
    <w:rsid w:val="005074EA"/>
    <w:rsid w:val="00507A7F"/>
    <w:rsid w:val="00511516"/>
    <w:rsid w:val="0051178C"/>
    <w:rsid w:val="00511E72"/>
    <w:rsid w:val="005244D1"/>
    <w:rsid w:val="00526C78"/>
    <w:rsid w:val="00526EBB"/>
    <w:rsid w:val="00531200"/>
    <w:rsid w:val="0053298E"/>
    <w:rsid w:val="00532D22"/>
    <w:rsid w:val="005341E0"/>
    <w:rsid w:val="005363CC"/>
    <w:rsid w:val="005406B9"/>
    <w:rsid w:val="005429BE"/>
    <w:rsid w:val="00544936"/>
    <w:rsid w:val="00554422"/>
    <w:rsid w:val="00556614"/>
    <w:rsid w:val="00556BFF"/>
    <w:rsid w:val="00566A9E"/>
    <w:rsid w:val="005703F6"/>
    <w:rsid w:val="005754FB"/>
    <w:rsid w:val="00575EB9"/>
    <w:rsid w:val="00577DF7"/>
    <w:rsid w:val="00580E2F"/>
    <w:rsid w:val="00587171"/>
    <w:rsid w:val="005B1DCE"/>
    <w:rsid w:val="005C0C54"/>
    <w:rsid w:val="005D3C63"/>
    <w:rsid w:val="005D7E46"/>
    <w:rsid w:val="005F509B"/>
    <w:rsid w:val="0060118A"/>
    <w:rsid w:val="0060517A"/>
    <w:rsid w:val="00606957"/>
    <w:rsid w:val="00610AF5"/>
    <w:rsid w:val="00615B41"/>
    <w:rsid w:val="00616BE7"/>
    <w:rsid w:val="00623216"/>
    <w:rsid w:val="006238F6"/>
    <w:rsid w:val="0063201B"/>
    <w:rsid w:val="0063624C"/>
    <w:rsid w:val="00636B82"/>
    <w:rsid w:val="00643A8F"/>
    <w:rsid w:val="00644814"/>
    <w:rsid w:val="006456F9"/>
    <w:rsid w:val="00645C89"/>
    <w:rsid w:val="00647441"/>
    <w:rsid w:val="00647767"/>
    <w:rsid w:val="00654A23"/>
    <w:rsid w:val="00654B64"/>
    <w:rsid w:val="00656953"/>
    <w:rsid w:val="006601A8"/>
    <w:rsid w:val="0066066F"/>
    <w:rsid w:val="0066508E"/>
    <w:rsid w:val="00674BA8"/>
    <w:rsid w:val="00676B21"/>
    <w:rsid w:val="00676EC8"/>
    <w:rsid w:val="00677A05"/>
    <w:rsid w:val="00681B4C"/>
    <w:rsid w:val="0068344D"/>
    <w:rsid w:val="006861A4"/>
    <w:rsid w:val="00686CB6"/>
    <w:rsid w:val="00697C51"/>
    <w:rsid w:val="006A4BD9"/>
    <w:rsid w:val="006A521B"/>
    <w:rsid w:val="006A7C7D"/>
    <w:rsid w:val="006B035C"/>
    <w:rsid w:val="006C15FF"/>
    <w:rsid w:val="006C161F"/>
    <w:rsid w:val="006C5DAB"/>
    <w:rsid w:val="006D231C"/>
    <w:rsid w:val="006D389C"/>
    <w:rsid w:val="006D6014"/>
    <w:rsid w:val="006E1F06"/>
    <w:rsid w:val="006E23DC"/>
    <w:rsid w:val="006F0803"/>
    <w:rsid w:val="006F095F"/>
    <w:rsid w:val="006F6DF4"/>
    <w:rsid w:val="007018B5"/>
    <w:rsid w:val="00702BA3"/>
    <w:rsid w:val="00712B40"/>
    <w:rsid w:val="00713896"/>
    <w:rsid w:val="00714215"/>
    <w:rsid w:val="00716DF4"/>
    <w:rsid w:val="007200EB"/>
    <w:rsid w:val="007245F0"/>
    <w:rsid w:val="00724E63"/>
    <w:rsid w:val="007259C8"/>
    <w:rsid w:val="00726374"/>
    <w:rsid w:val="00730916"/>
    <w:rsid w:val="00730CAA"/>
    <w:rsid w:val="00733267"/>
    <w:rsid w:val="00734BF5"/>
    <w:rsid w:val="0073592C"/>
    <w:rsid w:val="00736BCE"/>
    <w:rsid w:val="00736E56"/>
    <w:rsid w:val="00737119"/>
    <w:rsid w:val="0074222A"/>
    <w:rsid w:val="00742991"/>
    <w:rsid w:val="007436F3"/>
    <w:rsid w:val="00744112"/>
    <w:rsid w:val="007441F5"/>
    <w:rsid w:val="0075283A"/>
    <w:rsid w:val="00753322"/>
    <w:rsid w:val="007535D0"/>
    <w:rsid w:val="007549DC"/>
    <w:rsid w:val="00754C81"/>
    <w:rsid w:val="00755C83"/>
    <w:rsid w:val="00761030"/>
    <w:rsid w:val="00761C88"/>
    <w:rsid w:val="00762959"/>
    <w:rsid w:val="0076797F"/>
    <w:rsid w:val="00773471"/>
    <w:rsid w:val="00775861"/>
    <w:rsid w:val="007840FE"/>
    <w:rsid w:val="00787486"/>
    <w:rsid w:val="00792817"/>
    <w:rsid w:val="0079442C"/>
    <w:rsid w:val="007A08D3"/>
    <w:rsid w:val="007A17B4"/>
    <w:rsid w:val="007A5E9C"/>
    <w:rsid w:val="007A5F20"/>
    <w:rsid w:val="007B031C"/>
    <w:rsid w:val="007B2D3F"/>
    <w:rsid w:val="007B397F"/>
    <w:rsid w:val="007B42A3"/>
    <w:rsid w:val="007B4C74"/>
    <w:rsid w:val="007B517D"/>
    <w:rsid w:val="007B76DB"/>
    <w:rsid w:val="007C0918"/>
    <w:rsid w:val="007C1837"/>
    <w:rsid w:val="007C2C02"/>
    <w:rsid w:val="007C6696"/>
    <w:rsid w:val="007C7CE9"/>
    <w:rsid w:val="007D224F"/>
    <w:rsid w:val="007D5ADD"/>
    <w:rsid w:val="007E345C"/>
    <w:rsid w:val="007E4FAC"/>
    <w:rsid w:val="008034B0"/>
    <w:rsid w:val="00805CAA"/>
    <w:rsid w:val="00806D8C"/>
    <w:rsid w:val="0080797A"/>
    <w:rsid w:val="00810B31"/>
    <w:rsid w:val="00812779"/>
    <w:rsid w:val="00814284"/>
    <w:rsid w:val="00820B6C"/>
    <w:rsid w:val="008253F3"/>
    <w:rsid w:val="00830B9A"/>
    <w:rsid w:val="008330FA"/>
    <w:rsid w:val="008442BB"/>
    <w:rsid w:val="00847183"/>
    <w:rsid w:val="008471E7"/>
    <w:rsid w:val="00853221"/>
    <w:rsid w:val="00853618"/>
    <w:rsid w:val="00865D05"/>
    <w:rsid w:val="008704C6"/>
    <w:rsid w:val="00872B8C"/>
    <w:rsid w:val="008737FB"/>
    <w:rsid w:val="008744CB"/>
    <w:rsid w:val="00881DFA"/>
    <w:rsid w:val="00885A4C"/>
    <w:rsid w:val="0089004D"/>
    <w:rsid w:val="008A2F23"/>
    <w:rsid w:val="008A3DE0"/>
    <w:rsid w:val="008A440B"/>
    <w:rsid w:val="008A45A5"/>
    <w:rsid w:val="008A5E55"/>
    <w:rsid w:val="008B3608"/>
    <w:rsid w:val="008B56B2"/>
    <w:rsid w:val="008B5CAC"/>
    <w:rsid w:val="008C0A4B"/>
    <w:rsid w:val="008C0BB3"/>
    <w:rsid w:val="008C2F01"/>
    <w:rsid w:val="008C35D3"/>
    <w:rsid w:val="008C4E83"/>
    <w:rsid w:val="008C5092"/>
    <w:rsid w:val="008C5E4D"/>
    <w:rsid w:val="008D0E8C"/>
    <w:rsid w:val="008D1467"/>
    <w:rsid w:val="008D1CFF"/>
    <w:rsid w:val="008D61AB"/>
    <w:rsid w:val="008D6C10"/>
    <w:rsid w:val="008E0C68"/>
    <w:rsid w:val="008E1201"/>
    <w:rsid w:val="008E1B0B"/>
    <w:rsid w:val="008E214B"/>
    <w:rsid w:val="008E5F05"/>
    <w:rsid w:val="008F1B42"/>
    <w:rsid w:val="008F5C78"/>
    <w:rsid w:val="008F6847"/>
    <w:rsid w:val="00902F4B"/>
    <w:rsid w:val="00921ABC"/>
    <w:rsid w:val="0092224B"/>
    <w:rsid w:val="00927FBD"/>
    <w:rsid w:val="00932606"/>
    <w:rsid w:val="009402D3"/>
    <w:rsid w:val="00940FC0"/>
    <w:rsid w:val="009534AA"/>
    <w:rsid w:val="00954937"/>
    <w:rsid w:val="00955CD9"/>
    <w:rsid w:val="009614BA"/>
    <w:rsid w:val="00962D04"/>
    <w:rsid w:val="00971AF0"/>
    <w:rsid w:val="00974804"/>
    <w:rsid w:val="00977F97"/>
    <w:rsid w:val="009832DB"/>
    <w:rsid w:val="00983F85"/>
    <w:rsid w:val="009859B2"/>
    <w:rsid w:val="00993F67"/>
    <w:rsid w:val="009A1824"/>
    <w:rsid w:val="009A4122"/>
    <w:rsid w:val="009A4760"/>
    <w:rsid w:val="009A655A"/>
    <w:rsid w:val="009B294F"/>
    <w:rsid w:val="009B3823"/>
    <w:rsid w:val="009B7DBE"/>
    <w:rsid w:val="009C01F3"/>
    <w:rsid w:val="009C179A"/>
    <w:rsid w:val="009C73DC"/>
    <w:rsid w:val="009D4526"/>
    <w:rsid w:val="009D6340"/>
    <w:rsid w:val="009E3F4F"/>
    <w:rsid w:val="009F18D2"/>
    <w:rsid w:val="009F23A8"/>
    <w:rsid w:val="009F3170"/>
    <w:rsid w:val="009F4794"/>
    <w:rsid w:val="00A001D2"/>
    <w:rsid w:val="00A01BAA"/>
    <w:rsid w:val="00A10B6E"/>
    <w:rsid w:val="00A11B47"/>
    <w:rsid w:val="00A14E83"/>
    <w:rsid w:val="00A20989"/>
    <w:rsid w:val="00A2187B"/>
    <w:rsid w:val="00A251F3"/>
    <w:rsid w:val="00A31323"/>
    <w:rsid w:val="00A35DC9"/>
    <w:rsid w:val="00A361F1"/>
    <w:rsid w:val="00A3632B"/>
    <w:rsid w:val="00A37849"/>
    <w:rsid w:val="00A413EA"/>
    <w:rsid w:val="00A44166"/>
    <w:rsid w:val="00A50EDE"/>
    <w:rsid w:val="00A514FF"/>
    <w:rsid w:val="00A523BA"/>
    <w:rsid w:val="00A5275E"/>
    <w:rsid w:val="00A60155"/>
    <w:rsid w:val="00A637C2"/>
    <w:rsid w:val="00A64903"/>
    <w:rsid w:val="00A65CAA"/>
    <w:rsid w:val="00A71478"/>
    <w:rsid w:val="00A72788"/>
    <w:rsid w:val="00A770B6"/>
    <w:rsid w:val="00A8240D"/>
    <w:rsid w:val="00A86AE9"/>
    <w:rsid w:val="00A904B7"/>
    <w:rsid w:val="00A9298D"/>
    <w:rsid w:val="00A93951"/>
    <w:rsid w:val="00A948D2"/>
    <w:rsid w:val="00A95A26"/>
    <w:rsid w:val="00A95F65"/>
    <w:rsid w:val="00AA1EC3"/>
    <w:rsid w:val="00AA4997"/>
    <w:rsid w:val="00AB1182"/>
    <w:rsid w:val="00AB6770"/>
    <w:rsid w:val="00AC22C7"/>
    <w:rsid w:val="00AC47AB"/>
    <w:rsid w:val="00AC4E94"/>
    <w:rsid w:val="00AC7A9B"/>
    <w:rsid w:val="00AD1BB4"/>
    <w:rsid w:val="00AD394E"/>
    <w:rsid w:val="00AD51FE"/>
    <w:rsid w:val="00AD65E5"/>
    <w:rsid w:val="00AE1F91"/>
    <w:rsid w:val="00AE4D40"/>
    <w:rsid w:val="00AE6B0E"/>
    <w:rsid w:val="00AE6BC7"/>
    <w:rsid w:val="00AF0A63"/>
    <w:rsid w:val="00AF43AD"/>
    <w:rsid w:val="00AF6E79"/>
    <w:rsid w:val="00AF722C"/>
    <w:rsid w:val="00B0216B"/>
    <w:rsid w:val="00B04FC2"/>
    <w:rsid w:val="00B1253B"/>
    <w:rsid w:val="00B14380"/>
    <w:rsid w:val="00B168DB"/>
    <w:rsid w:val="00B176A2"/>
    <w:rsid w:val="00B21478"/>
    <w:rsid w:val="00B228CD"/>
    <w:rsid w:val="00B26AA3"/>
    <w:rsid w:val="00B26DCE"/>
    <w:rsid w:val="00B334FD"/>
    <w:rsid w:val="00B37718"/>
    <w:rsid w:val="00B37F77"/>
    <w:rsid w:val="00B4354B"/>
    <w:rsid w:val="00B44541"/>
    <w:rsid w:val="00B4783C"/>
    <w:rsid w:val="00B50EA2"/>
    <w:rsid w:val="00B515B7"/>
    <w:rsid w:val="00B5646B"/>
    <w:rsid w:val="00B60738"/>
    <w:rsid w:val="00B65D22"/>
    <w:rsid w:val="00B67CDC"/>
    <w:rsid w:val="00B72C1B"/>
    <w:rsid w:val="00B7421C"/>
    <w:rsid w:val="00B77A7D"/>
    <w:rsid w:val="00B77F13"/>
    <w:rsid w:val="00B800EB"/>
    <w:rsid w:val="00B86D5B"/>
    <w:rsid w:val="00B87B1F"/>
    <w:rsid w:val="00B87B8C"/>
    <w:rsid w:val="00B90BFA"/>
    <w:rsid w:val="00B91987"/>
    <w:rsid w:val="00B94A1E"/>
    <w:rsid w:val="00BA0A4A"/>
    <w:rsid w:val="00BB0E97"/>
    <w:rsid w:val="00BB12A5"/>
    <w:rsid w:val="00BB2F64"/>
    <w:rsid w:val="00BB5148"/>
    <w:rsid w:val="00BC3590"/>
    <w:rsid w:val="00BC43A3"/>
    <w:rsid w:val="00BC4C02"/>
    <w:rsid w:val="00BC4C0F"/>
    <w:rsid w:val="00BC63CF"/>
    <w:rsid w:val="00BC6EC1"/>
    <w:rsid w:val="00BE01F6"/>
    <w:rsid w:val="00BE47EC"/>
    <w:rsid w:val="00BE58EC"/>
    <w:rsid w:val="00BE6EEF"/>
    <w:rsid w:val="00BF0D2F"/>
    <w:rsid w:val="00BF3AEB"/>
    <w:rsid w:val="00BF4F26"/>
    <w:rsid w:val="00C01DA4"/>
    <w:rsid w:val="00C029A2"/>
    <w:rsid w:val="00C030AD"/>
    <w:rsid w:val="00C03E3A"/>
    <w:rsid w:val="00C0602F"/>
    <w:rsid w:val="00C06BEF"/>
    <w:rsid w:val="00C10197"/>
    <w:rsid w:val="00C121E8"/>
    <w:rsid w:val="00C12950"/>
    <w:rsid w:val="00C14C20"/>
    <w:rsid w:val="00C1776B"/>
    <w:rsid w:val="00C17850"/>
    <w:rsid w:val="00C2052E"/>
    <w:rsid w:val="00C24F33"/>
    <w:rsid w:val="00C2509A"/>
    <w:rsid w:val="00C25B42"/>
    <w:rsid w:val="00C40F7A"/>
    <w:rsid w:val="00C42757"/>
    <w:rsid w:val="00C4552C"/>
    <w:rsid w:val="00C4689F"/>
    <w:rsid w:val="00C46A82"/>
    <w:rsid w:val="00C47522"/>
    <w:rsid w:val="00C506C4"/>
    <w:rsid w:val="00C529B5"/>
    <w:rsid w:val="00C52DEA"/>
    <w:rsid w:val="00C53ED1"/>
    <w:rsid w:val="00C5488F"/>
    <w:rsid w:val="00C55439"/>
    <w:rsid w:val="00C56F3C"/>
    <w:rsid w:val="00C61D4F"/>
    <w:rsid w:val="00C63B07"/>
    <w:rsid w:val="00C63B99"/>
    <w:rsid w:val="00C655FE"/>
    <w:rsid w:val="00C7110E"/>
    <w:rsid w:val="00C72DC6"/>
    <w:rsid w:val="00C77AD7"/>
    <w:rsid w:val="00C81ABD"/>
    <w:rsid w:val="00C84AF2"/>
    <w:rsid w:val="00C87D08"/>
    <w:rsid w:val="00C9133F"/>
    <w:rsid w:val="00C91E2D"/>
    <w:rsid w:val="00C9285A"/>
    <w:rsid w:val="00C9310E"/>
    <w:rsid w:val="00C94139"/>
    <w:rsid w:val="00C94409"/>
    <w:rsid w:val="00C96AAC"/>
    <w:rsid w:val="00C96D1C"/>
    <w:rsid w:val="00CA510F"/>
    <w:rsid w:val="00CA6E98"/>
    <w:rsid w:val="00CB51F6"/>
    <w:rsid w:val="00CB69B1"/>
    <w:rsid w:val="00CC37FF"/>
    <w:rsid w:val="00CC635E"/>
    <w:rsid w:val="00CC68E6"/>
    <w:rsid w:val="00CD37E7"/>
    <w:rsid w:val="00CD58F7"/>
    <w:rsid w:val="00CD69ED"/>
    <w:rsid w:val="00CE103D"/>
    <w:rsid w:val="00CE3AA1"/>
    <w:rsid w:val="00CE4694"/>
    <w:rsid w:val="00CE6618"/>
    <w:rsid w:val="00CE76DC"/>
    <w:rsid w:val="00CF51E8"/>
    <w:rsid w:val="00CF6998"/>
    <w:rsid w:val="00CF723A"/>
    <w:rsid w:val="00D04170"/>
    <w:rsid w:val="00D045F6"/>
    <w:rsid w:val="00D05612"/>
    <w:rsid w:val="00D066B2"/>
    <w:rsid w:val="00D07A2D"/>
    <w:rsid w:val="00D103C4"/>
    <w:rsid w:val="00D10D69"/>
    <w:rsid w:val="00D11BD0"/>
    <w:rsid w:val="00D1259A"/>
    <w:rsid w:val="00D149A0"/>
    <w:rsid w:val="00D1791C"/>
    <w:rsid w:val="00D21D85"/>
    <w:rsid w:val="00D226FB"/>
    <w:rsid w:val="00D2403D"/>
    <w:rsid w:val="00D240C6"/>
    <w:rsid w:val="00D2744C"/>
    <w:rsid w:val="00D3379F"/>
    <w:rsid w:val="00D41931"/>
    <w:rsid w:val="00D422BA"/>
    <w:rsid w:val="00D46313"/>
    <w:rsid w:val="00D51373"/>
    <w:rsid w:val="00D536E2"/>
    <w:rsid w:val="00D60A6D"/>
    <w:rsid w:val="00D616D3"/>
    <w:rsid w:val="00D61A98"/>
    <w:rsid w:val="00D66A45"/>
    <w:rsid w:val="00D73866"/>
    <w:rsid w:val="00D75C3E"/>
    <w:rsid w:val="00D806FD"/>
    <w:rsid w:val="00D87EEA"/>
    <w:rsid w:val="00D91CBB"/>
    <w:rsid w:val="00DB507C"/>
    <w:rsid w:val="00DB6696"/>
    <w:rsid w:val="00DC05E8"/>
    <w:rsid w:val="00DC6B9E"/>
    <w:rsid w:val="00DD103C"/>
    <w:rsid w:val="00DD3FB2"/>
    <w:rsid w:val="00DD54E9"/>
    <w:rsid w:val="00DD6477"/>
    <w:rsid w:val="00DD6A8F"/>
    <w:rsid w:val="00DD6BF6"/>
    <w:rsid w:val="00DE5016"/>
    <w:rsid w:val="00DE68DA"/>
    <w:rsid w:val="00DF124F"/>
    <w:rsid w:val="00DF152D"/>
    <w:rsid w:val="00DF41C4"/>
    <w:rsid w:val="00DF6526"/>
    <w:rsid w:val="00E05304"/>
    <w:rsid w:val="00E05348"/>
    <w:rsid w:val="00E11F6A"/>
    <w:rsid w:val="00E1390A"/>
    <w:rsid w:val="00E14381"/>
    <w:rsid w:val="00E2354D"/>
    <w:rsid w:val="00E25032"/>
    <w:rsid w:val="00E2689C"/>
    <w:rsid w:val="00E34819"/>
    <w:rsid w:val="00E42579"/>
    <w:rsid w:val="00E42647"/>
    <w:rsid w:val="00E43804"/>
    <w:rsid w:val="00E44405"/>
    <w:rsid w:val="00E47237"/>
    <w:rsid w:val="00E47305"/>
    <w:rsid w:val="00E517A7"/>
    <w:rsid w:val="00E52956"/>
    <w:rsid w:val="00E563C8"/>
    <w:rsid w:val="00E56B00"/>
    <w:rsid w:val="00E56B1C"/>
    <w:rsid w:val="00E6078A"/>
    <w:rsid w:val="00E62235"/>
    <w:rsid w:val="00E623FC"/>
    <w:rsid w:val="00E63E07"/>
    <w:rsid w:val="00E6409C"/>
    <w:rsid w:val="00E661CF"/>
    <w:rsid w:val="00E7524D"/>
    <w:rsid w:val="00E75370"/>
    <w:rsid w:val="00E75D83"/>
    <w:rsid w:val="00E76BCC"/>
    <w:rsid w:val="00E873AA"/>
    <w:rsid w:val="00E903EA"/>
    <w:rsid w:val="00E95554"/>
    <w:rsid w:val="00EA363E"/>
    <w:rsid w:val="00EA5BAC"/>
    <w:rsid w:val="00EB328B"/>
    <w:rsid w:val="00EB4E8A"/>
    <w:rsid w:val="00EB5276"/>
    <w:rsid w:val="00EC4600"/>
    <w:rsid w:val="00EC4C57"/>
    <w:rsid w:val="00EC6292"/>
    <w:rsid w:val="00EC6371"/>
    <w:rsid w:val="00EC645F"/>
    <w:rsid w:val="00EC6C30"/>
    <w:rsid w:val="00EC7736"/>
    <w:rsid w:val="00ED024F"/>
    <w:rsid w:val="00ED05BD"/>
    <w:rsid w:val="00ED327B"/>
    <w:rsid w:val="00EE2ADD"/>
    <w:rsid w:val="00EE2D31"/>
    <w:rsid w:val="00EE7735"/>
    <w:rsid w:val="00EE79DF"/>
    <w:rsid w:val="00EF04CF"/>
    <w:rsid w:val="00EF272A"/>
    <w:rsid w:val="00EF4DF7"/>
    <w:rsid w:val="00EF5B79"/>
    <w:rsid w:val="00EF6451"/>
    <w:rsid w:val="00EF7EEB"/>
    <w:rsid w:val="00F17698"/>
    <w:rsid w:val="00F17859"/>
    <w:rsid w:val="00F20732"/>
    <w:rsid w:val="00F235DB"/>
    <w:rsid w:val="00F23657"/>
    <w:rsid w:val="00F37C76"/>
    <w:rsid w:val="00F56CDB"/>
    <w:rsid w:val="00F612EE"/>
    <w:rsid w:val="00F61648"/>
    <w:rsid w:val="00F619B4"/>
    <w:rsid w:val="00F62F8C"/>
    <w:rsid w:val="00F65DB1"/>
    <w:rsid w:val="00F74345"/>
    <w:rsid w:val="00F80BFC"/>
    <w:rsid w:val="00F91705"/>
    <w:rsid w:val="00F94F63"/>
    <w:rsid w:val="00FA01D4"/>
    <w:rsid w:val="00FA3772"/>
    <w:rsid w:val="00FA7012"/>
    <w:rsid w:val="00FB1C1B"/>
    <w:rsid w:val="00FB7671"/>
    <w:rsid w:val="00FC3BFB"/>
    <w:rsid w:val="00FC4CBC"/>
    <w:rsid w:val="00FC583E"/>
    <w:rsid w:val="00FC7CCA"/>
    <w:rsid w:val="00FD5EFD"/>
    <w:rsid w:val="00FD7507"/>
    <w:rsid w:val="00FE0B56"/>
    <w:rsid w:val="00FE0F30"/>
    <w:rsid w:val="00FE6497"/>
    <w:rsid w:val="00FF2DCD"/>
    <w:rsid w:val="00FF44A3"/>
    <w:rsid w:val="00FF5F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B34F9"/>
  <w15:docId w15:val="{D17FA024-D02B-49D2-9872-F2312CE1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A8F"/>
  </w:style>
  <w:style w:type="paragraph" w:styleId="Naslov1">
    <w:name w:val="heading 1"/>
    <w:basedOn w:val="Normal"/>
    <w:next w:val="Normal"/>
    <w:link w:val="Naslov1Char"/>
    <w:uiPriority w:val="9"/>
    <w:qFormat/>
    <w:rsid w:val="007245F0"/>
    <w:pPr>
      <w:keepNext/>
      <w:spacing w:before="240" w:after="60" w:line="360" w:lineRule="auto"/>
      <w:outlineLvl w:val="0"/>
    </w:pPr>
    <w:rPr>
      <w:rFonts w:ascii="Cambria" w:eastAsia="Times New Roman" w:hAnsi="Cambria" w:cs="Times New Roman"/>
      <w:b/>
      <w:bCs/>
      <w:kern w:val="32"/>
      <w:sz w:val="32"/>
      <w:szCs w:val="32"/>
    </w:rPr>
  </w:style>
  <w:style w:type="paragraph" w:styleId="Naslov2">
    <w:name w:val="heading 2"/>
    <w:basedOn w:val="Normal"/>
    <w:next w:val="Normal"/>
    <w:link w:val="Naslov2Char"/>
    <w:uiPriority w:val="9"/>
    <w:qFormat/>
    <w:rsid w:val="007245F0"/>
    <w:pPr>
      <w:keepNext/>
      <w:spacing w:after="0" w:line="240" w:lineRule="auto"/>
      <w:ind w:firstLine="540"/>
      <w:jc w:val="center"/>
      <w:outlineLvl w:val="1"/>
    </w:pPr>
    <w:rPr>
      <w:rFonts w:ascii="Times New Roman" w:eastAsia="Times New Roman" w:hAnsi="Times New Roman" w:cs="Times New Roman"/>
      <w:b/>
      <w:bCs/>
      <w:sz w:val="24"/>
      <w:szCs w:val="24"/>
    </w:rPr>
  </w:style>
  <w:style w:type="paragraph" w:styleId="Naslov3">
    <w:name w:val="heading 3"/>
    <w:basedOn w:val="Normal"/>
    <w:next w:val="Normal"/>
    <w:link w:val="Naslov3Char"/>
    <w:uiPriority w:val="9"/>
    <w:semiHidden/>
    <w:unhideWhenUsed/>
    <w:qFormat/>
    <w:rsid w:val="00A72788"/>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EC645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2A1E48"/>
    <w:pPr>
      <w:keepNext/>
      <w:keepLines/>
      <w:spacing w:before="80" w:after="40" w:line="259" w:lineRule="auto"/>
      <w:outlineLvl w:val="4"/>
    </w:pPr>
    <w:rPr>
      <w:rFonts w:ascii="Calibri" w:eastAsia="Times New Roman" w:hAnsi="Calibri" w:cs="Times New Roman"/>
      <w:color w:val="2F5496"/>
      <w:kern w:val="2"/>
      <w:lang w:eastAsia="en-US"/>
    </w:rPr>
  </w:style>
  <w:style w:type="paragraph" w:styleId="Naslov6">
    <w:name w:val="heading 6"/>
    <w:basedOn w:val="Normal"/>
    <w:next w:val="Normal"/>
    <w:link w:val="Naslov6Char"/>
    <w:uiPriority w:val="9"/>
    <w:semiHidden/>
    <w:unhideWhenUsed/>
    <w:qFormat/>
    <w:rsid w:val="00DF152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2A1E48"/>
    <w:pPr>
      <w:keepNext/>
      <w:keepLines/>
      <w:spacing w:before="40" w:after="0" w:line="259" w:lineRule="auto"/>
      <w:outlineLvl w:val="6"/>
    </w:pPr>
    <w:rPr>
      <w:rFonts w:ascii="Calibri" w:eastAsia="Times New Roman" w:hAnsi="Calibri" w:cs="Times New Roman"/>
      <w:color w:val="595959"/>
      <w:kern w:val="2"/>
      <w:lang w:eastAsia="en-US"/>
    </w:rPr>
  </w:style>
  <w:style w:type="paragraph" w:styleId="Naslov8">
    <w:name w:val="heading 8"/>
    <w:basedOn w:val="Normal"/>
    <w:next w:val="Normal"/>
    <w:link w:val="Naslov8Char"/>
    <w:uiPriority w:val="9"/>
    <w:semiHidden/>
    <w:unhideWhenUsed/>
    <w:qFormat/>
    <w:rsid w:val="002A1E48"/>
    <w:pPr>
      <w:keepNext/>
      <w:keepLines/>
      <w:spacing w:after="0" w:line="259" w:lineRule="auto"/>
      <w:outlineLvl w:val="7"/>
    </w:pPr>
    <w:rPr>
      <w:rFonts w:ascii="Calibri" w:eastAsia="Times New Roman" w:hAnsi="Calibri" w:cs="Times New Roman"/>
      <w:i/>
      <w:iCs/>
      <w:color w:val="272727"/>
      <w:kern w:val="2"/>
      <w:lang w:eastAsia="en-US"/>
    </w:rPr>
  </w:style>
  <w:style w:type="paragraph" w:styleId="Naslov9">
    <w:name w:val="heading 9"/>
    <w:basedOn w:val="Normal"/>
    <w:next w:val="Normal"/>
    <w:link w:val="Naslov9Char"/>
    <w:uiPriority w:val="9"/>
    <w:semiHidden/>
    <w:unhideWhenUsed/>
    <w:qFormat/>
    <w:rsid w:val="002A1E48"/>
    <w:pPr>
      <w:keepNext/>
      <w:keepLines/>
      <w:spacing w:after="0" w:line="259" w:lineRule="auto"/>
      <w:outlineLvl w:val="8"/>
    </w:pPr>
    <w:rPr>
      <w:rFonts w:ascii="Calibri" w:eastAsia="Times New Roman" w:hAnsi="Calibri" w:cs="Times New Roman"/>
      <w:color w:val="272727"/>
      <w:kern w:val="2"/>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245F0"/>
    <w:rPr>
      <w:rFonts w:ascii="Cambria" w:eastAsia="Times New Roman" w:hAnsi="Cambria" w:cs="Times New Roman"/>
      <w:b/>
      <w:bCs/>
      <w:kern w:val="32"/>
      <w:sz w:val="32"/>
      <w:szCs w:val="32"/>
    </w:rPr>
  </w:style>
  <w:style w:type="character" w:customStyle="1" w:styleId="Naslov2Char">
    <w:name w:val="Naslov 2 Char"/>
    <w:basedOn w:val="Zadanifontodlomka"/>
    <w:link w:val="Naslov2"/>
    <w:uiPriority w:val="9"/>
    <w:rsid w:val="007245F0"/>
    <w:rPr>
      <w:rFonts w:ascii="Times New Roman" w:eastAsia="Times New Roman" w:hAnsi="Times New Roman" w:cs="Times New Roman"/>
      <w:b/>
      <w:bCs/>
      <w:sz w:val="24"/>
      <w:szCs w:val="24"/>
      <w:lang w:eastAsia="hr-HR"/>
    </w:rPr>
  </w:style>
  <w:style w:type="numbering" w:customStyle="1" w:styleId="NoList1">
    <w:name w:val="No List1"/>
    <w:next w:val="Bezpopisa"/>
    <w:uiPriority w:val="99"/>
    <w:semiHidden/>
    <w:unhideWhenUsed/>
    <w:rsid w:val="007245F0"/>
  </w:style>
  <w:style w:type="paragraph" w:styleId="Tekstbalonia">
    <w:name w:val="Balloon Text"/>
    <w:basedOn w:val="Normal"/>
    <w:link w:val="TekstbaloniaChar"/>
    <w:unhideWhenUsed/>
    <w:rsid w:val="007245F0"/>
    <w:pPr>
      <w:spacing w:after="0" w:line="240" w:lineRule="auto"/>
    </w:pPr>
    <w:rPr>
      <w:rFonts w:ascii="Tahoma" w:eastAsia="Calibri" w:hAnsi="Tahoma" w:cs="Tahoma"/>
      <w:sz w:val="16"/>
      <w:szCs w:val="16"/>
    </w:rPr>
  </w:style>
  <w:style w:type="character" w:customStyle="1" w:styleId="TekstbaloniaChar">
    <w:name w:val="Tekst balončića Char"/>
    <w:basedOn w:val="Zadanifontodlomka"/>
    <w:link w:val="Tekstbalonia"/>
    <w:rsid w:val="007245F0"/>
    <w:rPr>
      <w:rFonts w:ascii="Tahoma" w:eastAsia="Calibri" w:hAnsi="Tahoma" w:cs="Tahoma"/>
      <w:sz w:val="16"/>
      <w:szCs w:val="16"/>
    </w:rPr>
  </w:style>
  <w:style w:type="paragraph" w:styleId="Uvuenotijeloteksta">
    <w:name w:val="Body Text Indent"/>
    <w:basedOn w:val="Normal"/>
    <w:link w:val="UvuenotijelotekstaChar"/>
    <w:rsid w:val="007245F0"/>
    <w:pPr>
      <w:spacing w:after="0" w:line="240" w:lineRule="auto"/>
      <w:ind w:firstLine="540"/>
    </w:pPr>
    <w:rPr>
      <w:rFonts w:ascii="Times New Roman" w:eastAsia="Times New Roman" w:hAnsi="Times New Roman" w:cs="Times New Roman"/>
      <w:sz w:val="24"/>
      <w:szCs w:val="24"/>
    </w:rPr>
  </w:style>
  <w:style w:type="character" w:customStyle="1" w:styleId="UvuenotijelotekstaChar">
    <w:name w:val="Uvučeno tijelo teksta Char"/>
    <w:basedOn w:val="Zadanifontodlomka"/>
    <w:link w:val="Uvuenotijeloteksta"/>
    <w:rsid w:val="007245F0"/>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7245F0"/>
    <w:pPr>
      <w:tabs>
        <w:tab w:val="center" w:pos="4536"/>
        <w:tab w:val="right" w:pos="9072"/>
      </w:tabs>
      <w:spacing w:line="360" w:lineRule="auto"/>
    </w:pPr>
    <w:rPr>
      <w:rFonts w:ascii="Calibri" w:eastAsia="Calibri" w:hAnsi="Calibri" w:cs="Times New Roman"/>
    </w:rPr>
  </w:style>
  <w:style w:type="character" w:customStyle="1" w:styleId="ZaglavljeChar">
    <w:name w:val="Zaglavlje Char"/>
    <w:basedOn w:val="Zadanifontodlomka"/>
    <w:link w:val="Zaglavlje"/>
    <w:uiPriority w:val="99"/>
    <w:rsid w:val="007245F0"/>
    <w:rPr>
      <w:rFonts w:ascii="Calibri" w:eastAsia="Calibri" w:hAnsi="Calibri" w:cs="Times New Roman"/>
    </w:rPr>
  </w:style>
  <w:style w:type="paragraph" w:styleId="Podnoje">
    <w:name w:val="footer"/>
    <w:basedOn w:val="Normal"/>
    <w:link w:val="PodnojeChar"/>
    <w:uiPriority w:val="99"/>
    <w:unhideWhenUsed/>
    <w:rsid w:val="007245F0"/>
    <w:pPr>
      <w:tabs>
        <w:tab w:val="center" w:pos="4536"/>
        <w:tab w:val="right" w:pos="9072"/>
      </w:tabs>
      <w:spacing w:line="360" w:lineRule="auto"/>
    </w:pPr>
    <w:rPr>
      <w:rFonts w:ascii="Calibri" w:eastAsia="Calibri" w:hAnsi="Calibri" w:cs="Times New Roman"/>
    </w:rPr>
  </w:style>
  <w:style w:type="character" w:customStyle="1" w:styleId="PodnojeChar">
    <w:name w:val="Podnožje Char"/>
    <w:basedOn w:val="Zadanifontodlomka"/>
    <w:link w:val="Podnoje"/>
    <w:uiPriority w:val="99"/>
    <w:rsid w:val="007245F0"/>
    <w:rPr>
      <w:rFonts w:ascii="Calibri" w:eastAsia="Calibri" w:hAnsi="Calibri" w:cs="Times New Roman"/>
    </w:rPr>
  </w:style>
  <w:style w:type="paragraph" w:styleId="Naslov">
    <w:name w:val="Title"/>
    <w:basedOn w:val="Normal"/>
    <w:link w:val="NaslovChar"/>
    <w:uiPriority w:val="10"/>
    <w:qFormat/>
    <w:rsid w:val="007245F0"/>
    <w:pPr>
      <w:spacing w:after="0" w:line="240" w:lineRule="auto"/>
      <w:jc w:val="center"/>
    </w:pPr>
    <w:rPr>
      <w:rFonts w:ascii="Times New Roman" w:eastAsia="Times New Roman" w:hAnsi="Times New Roman" w:cs="Times New Roman"/>
      <w:b/>
      <w:bCs/>
      <w:sz w:val="24"/>
      <w:szCs w:val="24"/>
    </w:rPr>
  </w:style>
  <w:style w:type="character" w:customStyle="1" w:styleId="NaslovChar">
    <w:name w:val="Naslov Char"/>
    <w:basedOn w:val="Zadanifontodlomka"/>
    <w:link w:val="Naslov"/>
    <w:uiPriority w:val="10"/>
    <w:rsid w:val="007245F0"/>
    <w:rPr>
      <w:rFonts w:ascii="Times New Roman" w:eastAsia="Times New Roman" w:hAnsi="Times New Roman" w:cs="Times New Roman"/>
      <w:b/>
      <w:bCs/>
      <w:sz w:val="24"/>
      <w:szCs w:val="24"/>
      <w:lang w:eastAsia="hr-HR"/>
    </w:rPr>
  </w:style>
  <w:style w:type="paragraph" w:styleId="Tijeloteksta">
    <w:name w:val="Body Text"/>
    <w:basedOn w:val="Normal"/>
    <w:link w:val="TijelotekstaChar"/>
    <w:uiPriority w:val="1"/>
    <w:unhideWhenUsed/>
    <w:qFormat/>
    <w:rsid w:val="007245F0"/>
    <w:pPr>
      <w:spacing w:after="120" w:line="360" w:lineRule="auto"/>
    </w:pPr>
    <w:rPr>
      <w:rFonts w:ascii="Calibri" w:eastAsia="Calibri" w:hAnsi="Calibri" w:cs="Times New Roman"/>
    </w:rPr>
  </w:style>
  <w:style w:type="character" w:customStyle="1" w:styleId="TijelotekstaChar">
    <w:name w:val="Tijelo teksta Char"/>
    <w:basedOn w:val="Zadanifontodlomka"/>
    <w:link w:val="Tijeloteksta"/>
    <w:uiPriority w:val="1"/>
    <w:rsid w:val="007245F0"/>
    <w:rPr>
      <w:rFonts w:ascii="Calibri" w:eastAsia="Calibri" w:hAnsi="Calibri" w:cs="Times New Roman"/>
    </w:rPr>
  </w:style>
  <w:style w:type="table" w:styleId="Reetkatablice">
    <w:name w:val="Table Grid"/>
    <w:basedOn w:val="Obinatablica"/>
    <w:uiPriority w:val="39"/>
    <w:rsid w:val="007245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link w:val="BezproredaChar"/>
    <w:uiPriority w:val="1"/>
    <w:qFormat/>
    <w:rsid w:val="007245F0"/>
    <w:pPr>
      <w:spacing w:after="0" w:line="240" w:lineRule="auto"/>
    </w:pPr>
    <w:rPr>
      <w:rFonts w:ascii="Calibri" w:eastAsia="Times New Roman" w:hAnsi="Calibri" w:cs="Times New Roman"/>
    </w:rPr>
  </w:style>
  <w:style w:type="character" w:customStyle="1" w:styleId="BezproredaChar">
    <w:name w:val="Bez proreda Char"/>
    <w:link w:val="Bezproreda1"/>
    <w:uiPriority w:val="1"/>
    <w:rsid w:val="007245F0"/>
    <w:rPr>
      <w:rFonts w:ascii="Calibri" w:eastAsia="Times New Roman" w:hAnsi="Calibri" w:cs="Times New Roman"/>
    </w:rPr>
  </w:style>
  <w:style w:type="character" w:styleId="Hiperveza">
    <w:name w:val="Hyperlink"/>
    <w:uiPriority w:val="99"/>
    <w:unhideWhenUsed/>
    <w:rsid w:val="007245F0"/>
    <w:rPr>
      <w:color w:val="0000FF"/>
      <w:u w:val="single"/>
    </w:rPr>
  </w:style>
  <w:style w:type="numbering" w:customStyle="1" w:styleId="NoList11">
    <w:name w:val="No List11"/>
    <w:next w:val="Bezpopisa"/>
    <w:uiPriority w:val="99"/>
    <w:semiHidden/>
    <w:unhideWhenUsed/>
    <w:rsid w:val="007245F0"/>
  </w:style>
  <w:style w:type="paragraph" w:styleId="Odlomakpopisa">
    <w:name w:val="List Paragraph"/>
    <w:basedOn w:val="Normal"/>
    <w:uiPriority w:val="1"/>
    <w:qFormat/>
    <w:rsid w:val="006C161F"/>
    <w:pPr>
      <w:ind w:left="720"/>
      <w:contextualSpacing/>
    </w:pPr>
  </w:style>
  <w:style w:type="character" w:styleId="SlijeenaHiperveza">
    <w:name w:val="FollowedHyperlink"/>
    <w:basedOn w:val="Zadanifontodlomka"/>
    <w:uiPriority w:val="99"/>
    <w:semiHidden/>
    <w:unhideWhenUsed/>
    <w:rsid w:val="00ED05BD"/>
    <w:rPr>
      <w:color w:val="800080"/>
      <w:u w:val="single"/>
    </w:rPr>
  </w:style>
  <w:style w:type="paragraph" w:customStyle="1" w:styleId="font5">
    <w:name w:val="font5"/>
    <w:basedOn w:val="Normal"/>
    <w:rsid w:val="00ED05BD"/>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Normal"/>
    <w:rsid w:val="00ED05BD"/>
    <w:pPr>
      <w:spacing w:before="100" w:beforeAutospacing="1" w:after="100" w:afterAutospacing="1" w:line="240" w:lineRule="auto"/>
    </w:pPr>
    <w:rPr>
      <w:rFonts w:ascii="Arial" w:eastAsia="Times New Roman" w:hAnsi="Arial" w:cs="Arial"/>
      <w:sz w:val="18"/>
      <w:szCs w:val="18"/>
    </w:rPr>
  </w:style>
  <w:style w:type="paragraph" w:customStyle="1" w:styleId="font7">
    <w:name w:val="font7"/>
    <w:basedOn w:val="Normal"/>
    <w:rsid w:val="00ED05BD"/>
    <w:pPr>
      <w:spacing w:before="100" w:beforeAutospacing="1" w:after="100" w:afterAutospacing="1" w:line="240" w:lineRule="auto"/>
    </w:pPr>
    <w:rPr>
      <w:rFonts w:ascii="Arial" w:eastAsia="Times New Roman" w:hAnsi="Arial" w:cs="Arial"/>
      <w:sz w:val="14"/>
      <w:szCs w:val="14"/>
    </w:rPr>
  </w:style>
  <w:style w:type="paragraph" w:customStyle="1" w:styleId="font8">
    <w:name w:val="font8"/>
    <w:basedOn w:val="Normal"/>
    <w:rsid w:val="00ED05BD"/>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Normal"/>
    <w:rsid w:val="00ED05BD"/>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71">
    <w:name w:val="xl71"/>
    <w:basedOn w:val="Normal"/>
    <w:rsid w:val="00ED05BD"/>
    <w:pP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2">
    <w:name w:val="xl72"/>
    <w:basedOn w:val="Normal"/>
    <w:rsid w:val="00ED05BD"/>
    <w:pP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3">
    <w:name w:val="xl73"/>
    <w:basedOn w:val="Normal"/>
    <w:rsid w:val="00ED05BD"/>
    <w:pPr>
      <w:spacing w:before="100" w:beforeAutospacing="1" w:after="100" w:afterAutospacing="1" w:line="240" w:lineRule="auto"/>
      <w:jc w:val="right"/>
      <w:textAlignment w:val="center"/>
    </w:pPr>
    <w:rPr>
      <w:rFonts w:ascii="Arial" w:eastAsia="Times New Roman" w:hAnsi="Arial" w:cs="Arial"/>
      <w:sz w:val="18"/>
      <w:szCs w:val="18"/>
    </w:rPr>
  </w:style>
  <w:style w:type="paragraph" w:customStyle="1" w:styleId="xl74">
    <w:name w:val="xl74"/>
    <w:basedOn w:val="Normal"/>
    <w:rsid w:val="00ED05BD"/>
    <w:pPr>
      <w:pBdr>
        <w:top w:val="single" w:sz="4" w:space="0" w:color="auto"/>
        <w:left w:val="single" w:sz="4" w:space="0" w:color="000080"/>
        <w:bottom w:val="single" w:sz="4" w:space="0" w:color="C0C0C0"/>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5">
    <w:name w:val="xl75"/>
    <w:basedOn w:val="Normal"/>
    <w:rsid w:val="00ED05BD"/>
    <w:pPr>
      <w:pBdr>
        <w:top w:val="single" w:sz="4" w:space="0" w:color="C0C0C0"/>
        <w:left w:val="single" w:sz="4" w:space="0" w:color="000080"/>
        <w:bottom w:val="single" w:sz="4" w:space="0" w:color="C0C0C0"/>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6">
    <w:name w:val="xl76"/>
    <w:basedOn w:val="Normal"/>
    <w:rsid w:val="00ED05BD"/>
    <w:pPr>
      <w:pBdr>
        <w:top w:val="single" w:sz="4" w:space="0" w:color="C0C0C0"/>
        <w:left w:val="single" w:sz="4" w:space="0" w:color="000080"/>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7">
    <w:name w:val="xl77"/>
    <w:basedOn w:val="Normal"/>
    <w:rsid w:val="00ED05BD"/>
    <w:pPr>
      <w:pBdr>
        <w:top w:val="single" w:sz="4" w:space="0" w:color="auto"/>
      </w:pBdr>
      <w:spacing w:before="100" w:beforeAutospacing="1" w:after="100" w:afterAutospacing="1" w:line="240" w:lineRule="auto"/>
      <w:textAlignment w:val="center"/>
    </w:pPr>
    <w:rPr>
      <w:rFonts w:ascii="Arial" w:eastAsia="Times New Roman" w:hAnsi="Arial" w:cs="Arial"/>
      <w:b/>
      <w:bCs/>
      <w:color w:val="000080"/>
    </w:rPr>
  </w:style>
  <w:style w:type="paragraph" w:customStyle="1" w:styleId="xl78">
    <w:name w:val="xl78"/>
    <w:basedOn w:val="Normal"/>
    <w:rsid w:val="00ED05BD"/>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rPr>
  </w:style>
  <w:style w:type="paragraph" w:customStyle="1" w:styleId="xl79">
    <w:name w:val="xl79"/>
    <w:basedOn w:val="Normal"/>
    <w:rsid w:val="00ED05BD"/>
    <w:pPr>
      <w:pBdr>
        <w:top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rPr>
  </w:style>
  <w:style w:type="paragraph" w:customStyle="1" w:styleId="xl80">
    <w:name w:val="xl80"/>
    <w:basedOn w:val="Normal"/>
    <w:rsid w:val="00ED05BD"/>
    <w:pPr>
      <w:pBdr>
        <w:top w:val="single" w:sz="4" w:space="0" w:color="auto"/>
        <w:left w:val="single" w:sz="4" w:space="0" w:color="000080"/>
        <w:bottom w:val="single" w:sz="4" w:space="0" w:color="000000"/>
        <w:right w:val="single" w:sz="4" w:space="0" w:color="auto"/>
      </w:pBdr>
      <w:shd w:val="pct25" w:color="C0C0C0" w:fill="auto"/>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1">
    <w:name w:val="xl81"/>
    <w:basedOn w:val="Normal"/>
    <w:rsid w:val="00ED05BD"/>
    <w:pPr>
      <w:pBdr>
        <w:top w:val="single" w:sz="4" w:space="0" w:color="auto"/>
        <w:left w:val="single" w:sz="4" w:space="0" w:color="000080"/>
        <w:bottom w:val="single" w:sz="4" w:space="0" w:color="auto"/>
        <w:right w:val="single" w:sz="4" w:space="0" w:color="auto"/>
      </w:pBdr>
      <w:shd w:val="clear" w:color="000000" w:fill="003366"/>
      <w:spacing w:before="100" w:beforeAutospacing="1" w:after="100" w:afterAutospacing="1" w:line="240" w:lineRule="auto"/>
      <w:jc w:val="center"/>
      <w:textAlignment w:val="center"/>
    </w:pPr>
    <w:rPr>
      <w:rFonts w:ascii="Arial" w:eastAsia="Times New Roman" w:hAnsi="Arial" w:cs="Arial"/>
      <w:b/>
      <w:bCs/>
      <w:color w:val="FFFFFF"/>
      <w:sz w:val="16"/>
      <w:szCs w:val="16"/>
    </w:rPr>
  </w:style>
  <w:style w:type="paragraph" w:customStyle="1" w:styleId="xl82">
    <w:name w:val="xl82"/>
    <w:basedOn w:val="Normal"/>
    <w:rsid w:val="00ED05BD"/>
    <w:pPr>
      <w:pBdr>
        <w:top w:val="single" w:sz="4" w:space="0" w:color="auto"/>
        <w:left w:val="single" w:sz="4" w:space="0" w:color="00008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b/>
      <w:bCs/>
      <w:color w:val="000080"/>
    </w:rPr>
  </w:style>
  <w:style w:type="paragraph" w:customStyle="1" w:styleId="xl83">
    <w:name w:val="xl83"/>
    <w:basedOn w:val="Normal"/>
    <w:rsid w:val="00ED05BD"/>
    <w:pPr>
      <w:pBdr>
        <w:top w:val="single" w:sz="4" w:space="0" w:color="auto"/>
        <w:left w:val="single" w:sz="4" w:space="0" w:color="00008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color w:val="000080"/>
    </w:rPr>
  </w:style>
  <w:style w:type="paragraph" w:customStyle="1" w:styleId="xl84">
    <w:name w:val="xl84"/>
    <w:basedOn w:val="Normal"/>
    <w:rsid w:val="00ED05BD"/>
    <w:pPr>
      <w:pBdr>
        <w:top w:val="single" w:sz="4" w:space="0" w:color="C0C0C0"/>
        <w:left w:val="single" w:sz="4" w:space="0" w:color="000000"/>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5">
    <w:name w:val="xl85"/>
    <w:basedOn w:val="Normal"/>
    <w:rsid w:val="00ED05BD"/>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6">
    <w:name w:val="xl86"/>
    <w:basedOn w:val="Normal"/>
    <w:rsid w:val="00ED05BD"/>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jc w:val="right"/>
      <w:textAlignment w:val="top"/>
    </w:pPr>
    <w:rPr>
      <w:rFonts w:ascii="Arial" w:eastAsia="Times New Roman" w:hAnsi="Arial" w:cs="Arial"/>
      <w:b/>
      <w:bCs/>
      <w:color w:val="000080"/>
      <w:sz w:val="16"/>
      <w:szCs w:val="16"/>
    </w:rPr>
  </w:style>
  <w:style w:type="paragraph" w:customStyle="1" w:styleId="xl87">
    <w:name w:val="xl87"/>
    <w:basedOn w:val="Normal"/>
    <w:rsid w:val="00ED05BD"/>
    <w:pPr>
      <w:pBdr>
        <w:top w:val="single" w:sz="4" w:space="0" w:color="C0C0C0"/>
        <w:left w:val="single" w:sz="4" w:space="0" w:color="000080"/>
        <w:bottom w:val="single" w:sz="4" w:space="0" w:color="C0C0C0"/>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8">
    <w:name w:val="xl88"/>
    <w:basedOn w:val="Normal"/>
    <w:rsid w:val="00ED05BD"/>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9">
    <w:name w:val="xl89"/>
    <w:basedOn w:val="Normal"/>
    <w:rsid w:val="00ED05BD"/>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Normal"/>
    <w:rsid w:val="00ED05BD"/>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Normal"/>
    <w:rsid w:val="00ED05BD"/>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2">
    <w:name w:val="xl92"/>
    <w:basedOn w:val="Normal"/>
    <w:rsid w:val="00ED05BD"/>
    <w:pPr>
      <w:pBdr>
        <w:top w:val="single" w:sz="4" w:space="0" w:color="C0C0C0"/>
        <w:left w:val="single" w:sz="4" w:space="0" w:color="000000"/>
        <w:bottom w:val="single" w:sz="4" w:space="0" w:color="auto"/>
        <w:right w:val="single" w:sz="4" w:space="0" w:color="000080"/>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3">
    <w:name w:val="xl93"/>
    <w:basedOn w:val="Normal"/>
    <w:rsid w:val="00ED05BD"/>
    <w:pPr>
      <w:pBdr>
        <w:top w:val="single" w:sz="4" w:space="0" w:color="C0C0C0"/>
        <w:left w:val="single" w:sz="4" w:space="0" w:color="000080"/>
        <w:bottom w:val="single" w:sz="4" w:space="0" w:color="auto"/>
        <w:right w:val="single" w:sz="4" w:space="0" w:color="000080"/>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4">
    <w:name w:val="xl94"/>
    <w:basedOn w:val="Normal"/>
    <w:rsid w:val="00ED05BD"/>
    <w:pPr>
      <w:pBdr>
        <w:top w:val="single" w:sz="4" w:space="0" w:color="C0C0C0"/>
        <w:left w:val="single" w:sz="4" w:space="0" w:color="000080"/>
        <w:bottom w:val="single" w:sz="4" w:space="0" w:color="auto"/>
        <w:right w:val="single" w:sz="4" w:space="0" w:color="000080"/>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95">
    <w:name w:val="xl95"/>
    <w:basedOn w:val="Normal"/>
    <w:rsid w:val="00ED05BD"/>
    <w:pPr>
      <w:pBdr>
        <w:top w:val="single" w:sz="4" w:space="0" w:color="C0C0C0"/>
        <w:left w:val="single" w:sz="4" w:space="0" w:color="000080"/>
        <w:bottom w:val="single" w:sz="4" w:space="0" w:color="auto"/>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96">
    <w:name w:val="xl96"/>
    <w:basedOn w:val="Normal"/>
    <w:rsid w:val="00ED05BD"/>
    <w:pPr>
      <w:pBdr>
        <w:top w:val="single" w:sz="4" w:space="0" w:color="C0C0C0"/>
        <w:left w:val="single" w:sz="4" w:space="0" w:color="000000"/>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7">
    <w:name w:val="xl97"/>
    <w:basedOn w:val="Normal"/>
    <w:rsid w:val="00ED05BD"/>
    <w:pPr>
      <w:pBdr>
        <w:top w:val="single" w:sz="4" w:space="0" w:color="C0C0C0"/>
        <w:left w:val="single" w:sz="4" w:space="0" w:color="000080"/>
        <w:bottom w:val="single" w:sz="4" w:space="0" w:color="auto"/>
        <w:right w:val="single" w:sz="4" w:space="0" w:color="000080"/>
      </w:pBdr>
      <w:spacing w:before="100" w:beforeAutospacing="1" w:after="100" w:afterAutospacing="1" w:line="240" w:lineRule="auto"/>
      <w:jc w:val="right"/>
      <w:textAlignment w:val="top"/>
    </w:pPr>
    <w:rPr>
      <w:rFonts w:ascii="Arial" w:eastAsia="Times New Roman" w:hAnsi="Arial" w:cs="Arial"/>
      <w:b/>
      <w:bCs/>
      <w:color w:val="000080"/>
      <w:sz w:val="16"/>
      <w:szCs w:val="16"/>
    </w:rPr>
  </w:style>
  <w:style w:type="paragraph" w:customStyle="1" w:styleId="xl98">
    <w:name w:val="xl98"/>
    <w:basedOn w:val="Normal"/>
    <w:rsid w:val="00ED05BD"/>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99">
    <w:name w:val="xl99"/>
    <w:basedOn w:val="Normal"/>
    <w:rsid w:val="00ED05BD"/>
    <w:pPr>
      <w:pBdr>
        <w:bottom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00">
    <w:name w:val="xl100"/>
    <w:basedOn w:val="Normal"/>
    <w:rsid w:val="00ED05BD"/>
    <w:pPr>
      <w:pBdr>
        <w:top w:val="single" w:sz="4" w:space="0" w:color="auto"/>
        <w:left w:val="single" w:sz="4" w:space="0" w:color="auto"/>
        <w:bottom w:val="single" w:sz="4" w:space="0" w:color="000000"/>
        <w:right w:val="single" w:sz="4" w:space="0" w:color="000080"/>
      </w:pBdr>
      <w:shd w:val="pct25" w:color="C0C0C0" w:fill="auto"/>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1">
    <w:name w:val="xl101"/>
    <w:basedOn w:val="Normal"/>
    <w:rsid w:val="00ED05BD"/>
    <w:pPr>
      <w:pBdr>
        <w:top w:val="single" w:sz="4" w:space="0" w:color="auto"/>
        <w:left w:val="single" w:sz="4" w:space="0" w:color="000080"/>
        <w:bottom w:val="single" w:sz="4" w:space="0" w:color="000000"/>
        <w:right w:val="single" w:sz="4" w:space="0" w:color="000080"/>
      </w:pBdr>
      <w:shd w:val="pct25" w:color="C0C0C0" w:fill="auto"/>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2">
    <w:name w:val="xl102"/>
    <w:basedOn w:val="Normal"/>
    <w:rsid w:val="00ED05BD"/>
    <w:pPr>
      <w:pBdr>
        <w:top w:val="single" w:sz="4" w:space="0" w:color="auto"/>
        <w:left w:val="single" w:sz="4" w:space="0" w:color="auto"/>
        <w:bottom w:val="single" w:sz="4" w:space="0" w:color="auto"/>
        <w:right w:val="single" w:sz="4" w:space="0" w:color="000080"/>
      </w:pBdr>
      <w:shd w:val="clear" w:color="000000" w:fill="003366"/>
      <w:spacing w:before="100" w:beforeAutospacing="1" w:after="100" w:afterAutospacing="1" w:line="240" w:lineRule="auto"/>
      <w:jc w:val="center"/>
      <w:textAlignment w:val="center"/>
    </w:pPr>
    <w:rPr>
      <w:rFonts w:ascii="Arial" w:eastAsia="Times New Roman" w:hAnsi="Arial" w:cs="Arial"/>
      <w:b/>
      <w:bCs/>
      <w:color w:val="FFFFFF"/>
      <w:sz w:val="16"/>
      <w:szCs w:val="16"/>
    </w:rPr>
  </w:style>
  <w:style w:type="paragraph" w:customStyle="1" w:styleId="xl103">
    <w:name w:val="xl103"/>
    <w:basedOn w:val="Normal"/>
    <w:rsid w:val="00ED05BD"/>
    <w:pPr>
      <w:pBdr>
        <w:top w:val="single" w:sz="4" w:space="0" w:color="000000"/>
        <w:left w:val="single" w:sz="4" w:space="0" w:color="000080"/>
        <w:bottom w:val="single" w:sz="4" w:space="0" w:color="auto"/>
        <w:right w:val="single" w:sz="4" w:space="0" w:color="000080"/>
      </w:pBdr>
      <w:shd w:val="clear" w:color="000000" w:fill="003366"/>
      <w:spacing w:before="100" w:beforeAutospacing="1" w:after="100" w:afterAutospacing="1" w:line="240" w:lineRule="auto"/>
      <w:jc w:val="center"/>
      <w:textAlignment w:val="center"/>
    </w:pPr>
    <w:rPr>
      <w:rFonts w:ascii="Arial" w:eastAsia="Times New Roman" w:hAnsi="Arial" w:cs="Arial"/>
      <w:b/>
      <w:bCs/>
      <w:color w:val="FFFFFF"/>
      <w:sz w:val="16"/>
      <w:szCs w:val="16"/>
    </w:rPr>
  </w:style>
  <w:style w:type="paragraph" w:customStyle="1" w:styleId="xl104">
    <w:name w:val="xl104"/>
    <w:basedOn w:val="Normal"/>
    <w:rsid w:val="00ED05BD"/>
    <w:pPr>
      <w:pBdr>
        <w:top w:val="single" w:sz="4" w:space="0" w:color="auto"/>
        <w:left w:val="single" w:sz="4" w:space="0" w:color="000080"/>
        <w:bottom w:val="single" w:sz="4" w:space="0" w:color="auto"/>
        <w:right w:val="single" w:sz="4" w:space="0" w:color="000080"/>
      </w:pBdr>
      <w:shd w:val="clear" w:color="000000" w:fill="003366"/>
      <w:spacing w:before="100" w:beforeAutospacing="1" w:after="100" w:afterAutospacing="1" w:line="240" w:lineRule="auto"/>
      <w:jc w:val="center"/>
      <w:textAlignment w:val="center"/>
    </w:pPr>
    <w:rPr>
      <w:rFonts w:ascii="Arial" w:eastAsia="Times New Roman" w:hAnsi="Arial" w:cs="Arial"/>
      <w:b/>
      <w:bCs/>
      <w:color w:val="FFFFFF"/>
      <w:sz w:val="16"/>
      <w:szCs w:val="16"/>
    </w:rPr>
  </w:style>
  <w:style w:type="paragraph" w:customStyle="1" w:styleId="xl105">
    <w:name w:val="xl105"/>
    <w:basedOn w:val="Normal"/>
    <w:rsid w:val="00ED05BD"/>
    <w:pPr>
      <w:pBdr>
        <w:top w:val="single" w:sz="4" w:space="0" w:color="auto"/>
        <w:left w:val="single" w:sz="4" w:space="0" w:color="auto"/>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sz w:val="14"/>
      <w:szCs w:val="14"/>
    </w:rPr>
  </w:style>
  <w:style w:type="paragraph" w:customStyle="1" w:styleId="xl106">
    <w:name w:val="xl106"/>
    <w:basedOn w:val="Normal"/>
    <w:rsid w:val="00ED05BD"/>
    <w:pPr>
      <w:pBdr>
        <w:top w:val="single" w:sz="4" w:space="0" w:color="auto"/>
        <w:left w:val="single" w:sz="4" w:space="0" w:color="000080"/>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107">
    <w:name w:val="xl107"/>
    <w:basedOn w:val="Normal"/>
    <w:rsid w:val="00ED05BD"/>
    <w:pPr>
      <w:pBdr>
        <w:top w:val="single" w:sz="4" w:space="0" w:color="auto"/>
        <w:left w:val="single" w:sz="4" w:space="0" w:color="000080"/>
        <w:bottom w:val="single" w:sz="4" w:space="0" w:color="C0C0C0"/>
        <w:right w:val="single" w:sz="4" w:space="0" w:color="000080"/>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08">
    <w:name w:val="xl108"/>
    <w:basedOn w:val="Normal"/>
    <w:rsid w:val="00ED05BD"/>
    <w:pPr>
      <w:pBdr>
        <w:top w:val="single" w:sz="4" w:space="0" w:color="C0C0C0"/>
        <w:left w:val="single" w:sz="4" w:space="0" w:color="auto"/>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109">
    <w:name w:val="xl109"/>
    <w:basedOn w:val="Normal"/>
    <w:rsid w:val="00ED05BD"/>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10">
    <w:name w:val="xl110"/>
    <w:basedOn w:val="Normal"/>
    <w:rsid w:val="00ED05BD"/>
    <w:pPr>
      <w:pBdr>
        <w:top w:val="single" w:sz="4" w:space="0" w:color="C0C0C0"/>
        <w:left w:val="single" w:sz="4" w:space="0" w:color="auto"/>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sz w:val="14"/>
      <w:szCs w:val="14"/>
    </w:rPr>
  </w:style>
  <w:style w:type="paragraph" w:customStyle="1" w:styleId="xl111">
    <w:name w:val="xl111"/>
    <w:basedOn w:val="Normal"/>
    <w:rsid w:val="00ED05BD"/>
    <w:pPr>
      <w:pBdr>
        <w:top w:val="single" w:sz="4" w:space="0" w:color="C0C0C0"/>
        <w:left w:val="single" w:sz="4" w:space="0" w:color="auto"/>
        <w:bottom w:val="single" w:sz="4" w:space="0" w:color="auto"/>
        <w:right w:val="single" w:sz="4" w:space="0" w:color="000080"/>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112">
    <w:name w:val="xl112"/>
    <w:basedOn w:val="Normal"/>
    <w:rsid w:val="00ED05BD"/>
    <w:pPr>
      <w:pBdr>
        <w:top w:val="single" w:sz="4" w:space="0" w:color="C0C0C0"/>
        <w:left w:val="single" w:sz="4" w:space="0" w:color="000080"/>
        <w:bottom w:val="single" w:sz="4" w:space="0" w:color="auto"/>
        <w:right w:val="single" w:sz="4" w:space="0" w:color="000080"/>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13">
    <w:name w:val="xl113"/>
    <w:basedOn w:val="Normal"/>
    <w:rsid w:val="00ED05BD"/>
    <w:pPr>
      <w:pBdr>
        <w:top w:val="single" w:sz="4" w:space="0" w:color="auto"/>
        <w:left w:val="single" w:sz="4" w:space="0" w:color="00008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b/>
      <w:bCs/>
      <w:color w:val="000080"/>
    </w:rPr>
  </w:style>
  <w:style w:type="paragraph" w:customStyle="1" w:styleId="xl114">
    <w:name w:val="xl114"/>
    <w:basedOn w:val="Normal"/>
    <w:rsid w:val="00ED05BD"/>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rPr>
  </w:style>
  <w:style w:type="paragraph" w:customStyle="1" w:styleId="xl115">
    <w:name w:val="xl115"/>
    <w:basedOn w:val="Normal"/>
    <w:rsid w:val="00ED05BD"/>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Normal"/>
    <w:rsid w:val="00ED05BD"/>
    <w:pP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17">
    <w:name w:val="xl117"/>
    <w:basedOn w:val="Normal"/>
    <w:rsid w:val="00ED05BD"/>
    <w:pPr>
      <w:pBdr>
        <w:top w:val="single" w:sz="4" w:space="0" w:color="auto"/>
        <w:left w:val="single" w:sz="4" w:space="0" w:color="000000"/>
        <w:bottom w:val="single" w:sz="4" w:space="0" w:color="C0C0C0"/>
        <w:right w:val="single" w:sz="4" w:space="0" w:color="000080"/>
      </w:pBdr>
      <w:shd w:val="clear" w:color="000000" w:fill="C0C0C0"/>
      <w:spacing w:before="100" w:beforeAutospacing="1" w:after="100" w:afterAutospacing="1" w:line="240" w:lineRule="auto"/>
      <w:textAlignment w:val="center"/>
    </w:pPr>
    <w:rPr>
      <w:rFonts w:ascii="Arial" w:eastAsia="Times New Roman" w:hAnsi="Arial" w:cs="Arial"/>
      <w:b/>
      <w:bCs/>
      <w:color w:val="000080"/>
    </w:rPr>
  </w:style>
  <w:style w:type="paragraph" w:customStyle="1" w:styleId="xl118">
    <w:name w:val="xl118"/>
    <w:basedOn w:val="Normal"/>
    <w:rsid w:val="00ED05BD"/>
    <w:pPr>
      <w:pBdr>
        <w:top w:val="single" w:sz="4" w:space="0" w:color="auto"/>
        <w:left w:val="single" w:sz="4" w:space="0" w:color="000080"/>
        <w:bottom w:val="single" w:sz="4" w:space="0" w:color="C0C0C0"/>
        <w:right w:val="single" w:sz="4" w:space="0" w:color="000080"/>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Bezproreda">
    <w:name w:val="No Spacing"/>
    <w:uiPriority w:val="1"/>
    <w:qFormat/>
    <w:rsid w:val="00C506C4"/>
    <w:pPr>
      <w:spacing w:after="0" w:line="240" w:lineRule="auto"/>
    </w:pPr>
  </w:style>
  <w:style w:type="character" w:styleId="Referencakomentara">
    <w:name w:val="annotation reference"/>
    <w:basedOn w:val="Zadanifontodlomka"/>
    <w:uiPriority w:val="99"/>
    <w:semiHidden/>
    <w:unhideWhenUsed/>
    <w:rsid w:val="00C506C4"/>
    <w:rPr>
      <w:sz w:val="16"/>
      <w:szCs w:val="16"/>
    </w:rPr>
  </w:style>
  <w:style w:type="paragraph" w:styleId="Tekstkomentara">
    <w:name w:val="annotation text"/>
    <w:basedOn w:val="Normal"/>
    <w:link w:val="TekstkomentaraChar"/>
    <w:uiPriority w:val="99"/>
    <w:semiHidden/>
    <w:unhideWhenUsed/>
    <w:rsid w:val="00C506C4"/>
    <w:pPr>
      <w:spacing w:line="240" w:lineRule="auto"/>
    </w:pPr>
    <w:rPr>
      <w:sz w:val="20"/>
      <w:szCs w:val="20"/>
    </w:rPr>
  </w:style>
  <w:style w:type="character" w:customStyle="1" w:styleId="TekstkomentaraChar">
    <w:name w:val="Tekst komentara Char"/>
    <w:basedOn w:val="Zadanifontodlomka"/>
    <w:link w:val="Tekstkomentara"/>
    <w:uiPriority w:val="99"/>
    <w:semiHidden/>
    <w:rsid w:val="00C506C4"/>
    <w:rPr>
      <w:sz w:val="20"/>
      <w:szCs w:val="20"/>
    </w:rPr>
  </w:style>
  <w:style w:type="paragraph" w:styleId="Predmetkomentara">
    <w:name w:val="annotation subject"/>
    <w:basedOn w:val="Tekstkomentara"/>
    <w:next w:val="Tekstkomentara"/>
    <w:link w:val="PredmetkomentaraChar"/>
    <w:uiPriority w:val="99"/>
    <w:semiHidden/>
    <w:unhideWhenUsed/>
    <w:rsid w:val="00C506C4"/>
    <w:rPr>
      <w:b/>
      <w:bCs/>
    </w:rPr>
  </w:style>
  <w:style w:type="character" w:customStyle="1" w:styleId="PredmetkomentaraChar">
    <w:name w:val="Predmet komentara Char"/>
    <w:basedOn w:val="TekstkomentaraChar"/>
    <w:link w:val="Predmetkomentara"/>
    <w:uiPriority w:val="99"/>
    <w:semiHidden/>
    <w:rsid w:val="00C506C4"/>
    <w:rPr>
      <w:b/>
      <w:bCs/>
      <w:sz w:val="20"/>
      <w:szCs w:val="20"/>
    </w:rPr>
  </w:style>
  <w:style w:type="paragraph" w:styleId="StandardWeb">
    <w:name w:val="Normal (Web)"/>
    <w:basedOn w:val="Normal"/>
    <w:uiPriority w:val="99"/>
    <w:unhideWhenUsed/>
    <w:rsid w:val="00A50EDE"/>
    <w:pPr>
      <w:spacing w:before="100" w:beforeAutospacing="1" w:after="100" w:afterAutospacing="1" w:line="240" w:lineRule="auto"/>
    </w:pPr>
    <w:rPr>
      <w:rFonts w:ascii="Times New Roman" w:hAnsi="Times New Roman" w:cs="Times New Roman"/>
      <w:sz w:val="24"/>
      <w:szCs w:val="24"/>
    </w:rPr>
  </w:style>
  <w:style w:type="paragraph" w:customStyle="1" w:styleId="xl119">
    <w:name w:val="xl119"/>
    <w:basedOn w:val="Normal"/>
    <w:rsid w:val="00396C88"/>
    <w:pPr>
      <w:pBdr>
        <w:top w:val="single" w:sz="4" w:space="0" w:color="000000"/>
        <w:left w:val="single" w:sz="4" w:space="0" w:color="000080"/>
        <w:bottom w:val="single" w:sz="4" w:space="0" w:color="auto"/>
        <w:right w:val="single" w:sz="4" w:space="0" w:color="000080"/>
      </w:pBdr>
      <w:shd w:val="clear" w:color="000000" w:fill="003366"/>
      <w:spacing w:before="100" w:beforeAutospacing="1" w:after="100" w:afterAutospacing="1" w:line="240" w:lineRule="auto"/>
      <w:jc w:val="center"/>
      <w:textAlignment w:val="center"/>
    </w:pPr>
    <w:rPr>
      <w:rFonts w:ascii="Arial" w:eastAsia="Times New Roman" w:hAnsi="Arial" w:cs="Arial"/>
      <w:b/>
      <w:bCs/>
      <w:color w:val="FFFFFF"/>
      <w:sz w:val="16"/>
      <w:szCs w:val="16"/>
    </w:rPr>
  </w:style>
  <w:style w:type="paragraph" w:customStyle="1" w:styleId="xl120">
    <w:name w:val="xl120"/>
    <w:basedOn w:val="Normal"/>
    <w:rsid w:val="00396C88"/>
    <w:pPr>
      <w:pBdr>
        <w:top w:val="single" w:sz="4" w:space="0" w:color="auto"/>
        <w:left w:val="single" w:sz="4" w:space="0" w:color="000080"/>
        <w:bottom w:val="single" w:sz="4" w:space="0" w:color="auto"/>
        <w:right w:val="single" w:sz="4" w:space="0" w:color="000080"/>
      </w:pBdr>
      <w:shd w:val="clear" w:color="000000" w:fill="003366"/>
      <w:spacing w:before="100" w:beforeAutospacing="1" w:after="100" w:afterAutospacing="1" w:line="240" w:lineRule="auto"/>
      <w:jc w:val="center"/>
      <w:textAlignment w:val="center"/>
    </w:pPr>
    <w:rPr>
      <w:rFonts w:ascii="Arial" w:eastAsia="Times New Roman" w:hAnsi="Arial" w:cs="Arial"/>
      <w:b/>
      <w:bCs/>
      <w:color w:val="FFFFFF"/>
      <w:sz w:val="16"/>
      <w:szCs w:val="16"/>
    </w:rPr>
  </w:style>
  <w:style w:type="paragraph" w:customStyle="1" w:styleId="xl121">
    <w:name w:val="xl121"/>
    <w:basedOn w:val="Normal"/>
    <w:rsid w:val="00396C88"/>
    <w:pPr>
      <w:pBdr>
        <w:top w:val="single" w:sz="4" w:space="0" w:color="auto"/>
        <w:left w:val="single" w:sz="4" w:space="0" w:color="auto"/>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sz w:val="14"/>
      <w:szCs w:val="14"/>
    </w:rPr>
  </w:style>
  <w:style w:type="paragraph" w:customStyle="1" w:styleId="xl122">
    <w:name w:val="xl122"/>
    <w:basedOn w:val="Normal"/>
    <w:rsid w:val="00396C88"/>
    <w:pPr>
      <w:pBdr>
        <w:top w:val="single" w:sz="4" w:space="0" w:color="auto"/>
        <w:left w:val="single" w:sz="4" w:space="0" w:color="000080"/>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123">
    <w:name w:val="xl123"/>
    <w:basedOn w:val="Normal"/>
    <w:rsid w:val="00396C88"/>
    <w:pPr>
      <w:pBdr>
        <w:top w:val="single" w:sz="4" w:space="0" w:color="auto"/>
        <w:left w:val="single" w:sz="4" w:space="0" w:color="000080"/>
        <w:bottom w:val="single" w:sz="4" w:space="0" w:color="C0C0C0"/>
        <w:right w:val="single" w:sz="4" w:space="0" w:color="000080"/>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4">
    <w:name w:val="xl124"/>
    <w:basedOn w:val="Normal"/>
    <w:rsid w:val="00396C88"/>
    <w:pPr>
      <w:pBdr>
        <w:top w:val="single" w:sz="4" w:space="0" w:color="C0C0C0"/>
        <w:left w:val="single" w:sz="4" w:space="0" w:color="auto"/>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125">
    <w:name w:val="xl125"/>
    <w:basedOn w:val="Normal"/>
    <w:rsid w:val="00396C88"/>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6">
    <w:name w:val="xl126"/>
    <w:basedOn w:val="Normal"/>
    <w:rsid w:val="00396C88"/>
    <w:pPr>
      <w:pBdr>
        <w:top w:val="single" w:sz="4" w:space="0" w:color="C0C0C0"/>
        <w:left w:val="single" w:sz="4" w:space="0" w:color="auto"/>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sz w:val="14"/>
      <w:szCs w:val="14"/>
    </w:rPr>
  </w:style>
  <w:style w:type="paragraph" w:customStyle="1" w:styleId="xl127">
    <w:name w:val="xl127"/>
    <w:basedOn w:val="Normal"/>
    <w:rsid w:val="00396C88"/>
    <w:pPr>
      <w:pBdr>
        <w:top w:val="single" w:sz="4" w:space="0" w:color="C0C0C0"/>
        <w:left w:val="single" w:sz="4" w:space="0" w:color="auto"/>
        <w:bottom w:val="single" w:sz="4" w:space="0" w:color="auto"/>
        <w:right w:val="single" w:sz="4" w:space="0" w:color="000080"/>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128">
    <w:name w:val="xl128"/>
    <w:basedOn w:val="Normal"/>
    <w:rsid w:val="00396C88"/>
    <w:pPr>
      <w:pBdr>
        <w:top w:val="single" w:sz="4" w:space="0" w:color="C0C0C0"/>
        <w:left w:val="single" w:sz="4" w:space="0" w:color="000080"/>
        <w:bottom w:val="single" w:sz="4" w:space="0" w:color="auto"/>
        <w:right w:val="single" w:sz="4" w:space="0" w:color="000080"/>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9">
    <w:name w:val="xl129"/>
    <w:basedOn w:val="Normal"/>
    <w:rsid w:val="00396C88"/>
    <w:pPr>
      <w:pBdr>
        <w:top w:val="single" w:sz="4" w:space="0" w:color="auto"/>
        <w:left w:val="single" w:sz="4" w:space="0" w:color="00008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b/>
      <w:bCs/>
      <w:color w:val="000080"/>
    </w:rPr>
  </w:style>
  <w:style w:type="paragraph" w:customStyle="1" w:styleId="xl130">
    <w:name w:val="xl130"/>
    <w:basedOn w:val="Normal"/>
    <w:rsid w:val="00396C88"/>
    <w:pP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31">
    <w:name w:val="xl131"/>
    <w:basedOn w:val="Normal"/>
    <w:rsid w:val="00396C88"/>
    <w:pPr>
      <w:spacing w:before="100" w:beforeAutospacing="1" w:after="100" w:afterAutospacing="1" w:line="240" w:lineRule="auto"/>
    </w:pPr>
    <w:rPr>
      <w:rFonts w:ascii="Arial" w:eastAsia="Times New Roman" w:hAnsi="Arial" w:cs="Arial"/>
      <w:sz w:val="18"/>
      <w:szCs w:val="18"/>
    </w:rPr>
  </w:style>
  <w:style w:type="paragraph" w:customStyle="1" w:styleId="xl132">
    <w:name w:val="xl132"/>
    <w:basedOn w:val="Normal"/>
    <w:rsid w:val="00396C88"/>
    <w:pPr>
      <w:pBdr>
        <w:top w:val="single" w:sz="4" w:space="0" w:color="auto"/>
        <w:left w:val="single" w:sz="4" w:space="0" w:color="auto"/>
        <w:bottom w:val="single" w:sz="4" w:space="0" w:color="auto"/>
      </w:pBdr>
      <w:shd w:val="clear" w:color="000000" w:fill="003366"/>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133">
    <w:name w:val="xl133"/>
    <w:basedOn w:val="Normal"/>
    <w:rsid w:val="00396C88"/>
    <w:pPr>
      <w:pBdr>
        <w:top w:val="single" w:sz="4" w:space="0" w:color="auto"/>
        <w:bottom w:val="single" w:sz="4" w:space="0" w:color="auto"/>
        <w:right w:val="single" w:sz="4" w:space="0" w:color="auto"/>
      </w:pBdr>
      <w:shd w:val="clear" w:color="000000" w:fill="003366"/>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134">
    <w:name w:val="xl134"/>
    <w:basedOn w:val="Normal"/>
    <w:rsid w:val="00396C88"/>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35">
    <w:name w:val="xl135"/>
    <w:basedOn w:val="Normal"/>
    <w:rsid w:val="00396C88"/>
    <w:pPr>
      <w:spacing w:before="100" w:beforeAutospacing="1" w:after="100" w:afterAutospacing="1" w:line="240" w:lineRule="auto"/>
      <w:jc w:val="center"/>
      <w:textAlignment w:val="center"/>
    </w:pPr>
    <w:rPr>
      <w:rFonts w:ascii="Arial" w:eastAsia="Times New Roman" w:hAnsi="Arial" w:cs="Arial"/>
      <w:b/>
      <w:bCs/>
      <w:color w:val="003366"/>
      <w:sz w:val="24"/>
      <w:szCs w:val="24"/>
    </w:rPr>
  </w:style>
  <w:style w:type="paragraph" w:customStyle="1" w:styleId="xl136">
    <w:name w:val="xl136"/>
    <w:basedOn w:val="Normal"/>
    <w:rsid w:val="00396C8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396C88"/>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38">
    <w:name w:val="xl138"/>
    <w:basedOn w:val="Normal"/>
    <w:rsid w:val="00396C88"/>
    <w:pPr>
      <w:pBdr>
        <w:top w:val="single" w:sz="8" w:space="0" w:color="auto"/>
        <w:bottom w:val="single" w:sz="8"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color w:val="FFFFFF"/>
    </w:rPr>
  </w:style>
  <w:style w:type="paragraph" w:customStyle="1" w:styleId="xl139">
    <w:name w:val="xl139"/>
    <w:basedOn w:val="Normal"/>
    <w:rsid w:val="00396C88"/>
    <w:pPr>
      <w:spacing w:before="100" w:beforeAutospacing="1" w:after="100" w:afterAutospacing="1" w:line="240" w:lineRule="auto"/>
      <w:jc w:val="center"/>
      <w:textAlignment w:val="center"/>
    </w:pPr>
    <w:rPr>
      <w:rFonts w:ascii="Arial" w:eastAsia="Times New Roman" w:hAnsi="Arial" w:cs="Arial"/>
      <w:b/>
      <w:bCs/>
      <w:color w:val="003366"/>
      <w:sz w:val="28"/>
      <w:szCs w:val="28"/>
    </w:rPr>
  </w:style>
  <w:style w:type="paragraph" w:customStyle="1" w:styleId="xl140">
    <w:name w:val="xl140"/>
    <w:basedOn w:val="Normal"/>
    <w:rsid w:val="00396C8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Normal"/>
    <w:rsid w:val="00396C88"/>
    <w:pP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42">
    <w:name w:val="xl142"/>
    <w:basedOn w:val="Normal"/>
    <w:rsid w:val="00396C88"/>
    <w:pPr>
      <w:pBdr>
        <w:top w:val="single" w:sz="4" w:space="0" w:color="auto"/>
        <w:left w:val="single" w:sz="4" w:space="0" w:color="000000"/>
        <w:bottom w:val="single" w:sz="4" w:space="0" w:color="C0C0C0"/>
        <w:right w:val="single" w:sz="4" w:space="0" w:color="000080"/>
      </w:pBdr>
      <w:shd w:val="clear" w:color="000000" w:fill="C0C0C0"/>
      <w:spacing w:before="100" w:beforeAutospacing="1" w:after="100" w:afterAutospacing="1" w:line="240" w:lineRule="auto"/>
      <w:textAlignment w:val="center"/>
    </w:pPr>
    <w:rPr>
      <w:rFonts w:ascii="Arial" w:eastAsia="Times New Roman" w:hAnsi="Arial" w:cs="Arial"/>
      <w:b/>
      <w:bCs/>
      <w:color w:val="000080"/>
    </w:rPr>
  </w:style>
  <w:style w:type="paragraph" w:customStyle="1" w:styleId="xl143">
    <w:name w:val="xl143"/>
    <w:basedOn w:val="Normal"/>
    <w:rsid w:val="00396C88"/>
    <w:pPr>
      <w:pBdr>
        <w:top w:val="single" w:sz="4" w:space="0" w:color="auto"/>
        <w:left w:val="single" w:sz="4" w:space="0" w:color="000080"/>
        <w:bottom w:val="single" w:sz="4" w:space="0" w:color="C0C0C0"/>
        <w:right w:val="single" w:sz="4" w:space="0" w:color="000080"/>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Normal"/>
    <w:rsid w:val="00396C88"/>
    <w:pPr>
      <w:spacing w:before="100" w:beforeAutospacing="1" w:after="100" w:afterAutospacing="1" w:line="240" w:lineRule="auto"/>
      <w:textAlignment w:val="center"/>
    </w:pPr>
    <w:rPr>
      <w:rFonts w:ascii="Arial" w:eastAsia="Times New Roman" w:hAnsi="Arial" w:cs="Arial"/>
      <w:b/>
      <w:bCs/>
      <w:color w:val="0000FF"/>
      <w:sz w:val="18"/>
      <w:szCs w:val="18"/>
    </w:rPr>
  </w:style>
  <w:style w:type="paragraph" w:customStyle="1" w:styleId="xl145">
    <w:name w:val="xl145"/>
    <w:basedOn w:val="Normal"/>
    <w:rsid w:val="00396C88"/>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146">
    <w:name w:val="xl146"/>
    <w:basedOn w:val="Normal"/>
    <w:rsid w:val="00396C88"/>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rPr>
  </w:style>
  <w:style w:type="paragraph" w:customStyle="1" w:styleId="xl147">
    <w:name w:val="xl147"/>
    <w:basedOn w:val="Normal"/>
    <w:rsid w:val="00396C88"/>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Brojretka">
    <w:name w:val="line number"/>
    <w:basedOn w:val="Zadanifontodlomka"/>
    <w:uiPriority w:val="99"/>
    <w:semiHidden/>
    <w:unhideWhenUsed/>
    <w:rsid w:val="008F5C78"/>
  </w:style>
  <w:style w:type="numbering" w:customStyle="1" w:styleId="NoList2">
    <w:name w:val="No List2"/>
    <w:next w:val="Bezpopisa"/>
    <w:uiPriority w:val="99"/>
    <w:semiHidden/>
    <w:unhideWhenUsed/>
    <w:rsid w:val="00FD5EFD"/>
  </w:style>
  <w:style w:type="table" w:customStyle="1" w:styleId="TableGrid1">
    <w:name w:val="Table Grid1"/>
    <w:basedOn w:val="Obinatablica"/>
    <w:next w:val="Reetkatablice"/>
    <w:rsid w:val="00FD5E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rsid w:val="00E47305"/>
    <w:pPr>
      <w:spacing w:after="0" w:line="240" w:lineRule="auto"/>
      <w:jc w:val="center"/>
    </w:pPr>
    <w:rPr>
      <w:rFonts w:ascii="Arial" w:eastAsia="Calibri" w:hAnsi="Arial" w:cs="Times New Roman"/>
      <w:sz w:val="20"/>
      <w:szCs w:val="20"/>
    </w:rPr>
    <w:tblPr>
      <w:tblBorders>
        <w:top w:val="double" w:sz="4" w:space="0" w:color="9BBB59"/>
        <w:left w:val="double" w:sz="4" w:space="0" w:color="9BBB59"/>
        <w:bottom w:val="double" w:sz="4" w:space="0" w:color="9BBB59"/>
        <w:right w:val="double" w:sz="4" w:space="0" w:color="9BBB59"/>
        <w:insideH w:val="single" w:sz="6" w:space="0" w:color="9BBB59"/>
        <w:insideV w:val="single" w:sz="6" w:space="0" w:color="9BBB59"/>
      </w:tblBorders>
    </w:tblPr>
    <w:tcPr>
      <w:shd w:val="clear" w:color="auto" w:fill="DEEAF6"/>
      <w:vAlign w:val="center"/>
    </w:tcPr>
    <w:tblStylePr w:type="firstRow">
      <w:tblPr/>
      <w:tcPr>
        <w:tcBorders>
          <w:top w:val="double" w:sz="2" w:space="0" w:color="70AD47"/>
          <w:left w:val="double" w:sz="2" w:space="0" w:color="70AD47"/>
          <w:bottom w:val="double" w:sz="2" w:space="0" w:color="70AD47"/>
          <w:right w:val="double" w:sz="2" w:space="0" w:color="70AD47"/>
          <w:insideH w:val="single" w:sz="6" w:space="0" w:color="70AD47"/>
          <w:insideV w:val="single" w:sz="6" w:space="0" w:color="70AD47"/>
          <w:tl2br w:val="nil"/>
          <w:tr2bl w:val="nil"/>
        </w:tcBorders>
        <w:shd w:val="clear" w:color="auto" w:fill="BDD6EE"/>
      </w:tcPr>
    </w:tblStylePr>
    <w:tblStylePr w:type="lastRow">
      <w:rPr>
        <w:sz w:val="20"/>
      </w:rPr>
    </w:tblStylePr>
  </w:style>
  <w:style w:type="character" w:customStyle="1" w:styleId="Naslov4Char">
    <w:name w:val="Naslov 4 Char"/>
    <w:basedOn w:val="Zadanifontodlomka"/>
    <w:link w:val="Naslov4"/>
    <w:uiPriority w:val="9"/>
    <w:semiHidden/>
    <w:rsid w:val="00EC645F"/>
    <w:rPr>
      <w:rFonts w:asciiTheme="majorHAnsi" w:eastAsiaTheme="majorEastAsia" w:hAnsiTheme="majorHAnsi" w:cstheme="majorBidi"/>
      <w:b/>
      <w:bCs/>
      <w:i/>
      <w:iCs/>
      <w:color w:val="4F81BD" w:themeColor="accent1"/>
    </w:rPr>
  </w:style>
  <w:style w:type="numbering" w:customStyle="1" w:styleId="NoList3">
    <w:name w:val="No List3"/>
    <w:next w:val="Bezpopisa"/>
    <w:uiPriority w:val="99"/>
    <w:semiHidden/>
    <w:unhideWhenUsed/>
    <w:rsid w:val="001A324E"/>
  </w:style>
  <w:style w:type="table" w:customStyle="1" w:styleId="TableGrid3">
    <w:name w:val="Table Grid3"/>
    <w:basedOn w:val="Obinatablica"/>
    <w:next w:val="Reetkatablice"/>
    <w:rsid w:val="001A32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rsid w:val="001A324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semiHidden/>
    <w:rsid w:val="00A72788"/>
    <w:rPr>
      <w:rFonts w:asciiTheme="majorHAnsi" w:eastAsiaTheme="majorEastAsia" w:hAnsiTheme="majorHAnsi" w:cstheme="majorBidi"/>
      <w:b/>
      <w:bCs/>
      <w:color w:val="4F81BD" w:themeColor="accent1"/>
    </w:rPr>
  </w:style>
  <w:style w:type="paragraph" w:customStyle="1" w:styleId="font9">
    <w:name w:val="font9"/>
    <w:basedOn w:val="Normal"/>
    <w:rsid w:val="001F0F2B"/>
    <w:pPr>
      <w:spacing w:before="100" w:beforeAutospacing="1" w:after="100" w:afterAutospacing="1" w:line="240" w:lineRule="auto"/>
    </w:pPr>
    <w:rPr>
      <w:rFonts w:ascii="Calibri" w:eastAsia="Times New Roman" w:hAnsi="Calibri" w:cs="Calibri"/>
      <w:b/>
      <w:bCs/>
      <w:sz w:val="28"/>
      <w:szCs w:val="28"/>
    </w:rPr>
  </w:style>
  <w:style w:type="paragraph" w:customStyle="1" w:styleId="font10">
    <w:name w:val="font10"/>
    <w:basedOn w:val="Normal"/>
    <w:rsid w:val="001F0F2B"/>
    <w:pPr>
      <w:spacing w:before="100" w:beforeAutospacing="1" w:after="100" w:afterAutospacing="1" w:line="240" w:lineRule="auto"/>
    </w:pPr>
    <w:rPr>
      <w:rFonts w:ascii="Calibri" w:eastAsia="Times New Roman" w:hAnsi="Calibri" w:cs="Calibri"/>
      <w:b/>
      <w:bCs/>
      <w:sz w:val="28"/>
      <w:szCs w:val="28"/>
      <w:u w:val="single"/>
    </w:rPr>
  </w:style>
  <w:style w:type="paragraph" w:customStyle="1" w:styleId="font11">
    <w:name w:val="font11"/>
    <w:basedOn w:val="Normal"/>
    <w:rsid w:val="001F0F2B"/>
    <w:pPr>
      <w:spacing w:before="100" w:beforeAutospacing="1" w:after="100" w:afterAutospacing="1" w:line="240" w:lineRule="auto"/>
    </w:pPr>
    <w:rPr>
      <w:rFonts w:ascii="Calibri" w:eastAsia="Times New Roman" w:hAnsi="Calibri" w:cs="Calibri"/>
      <w:sz w:val="20"/>
      <w:szCs w:val="20"/>
    </w:rPr>
  </w:style>
  <w:style w:type="paragraph" w:customStyle="1" w:styleId="font12">
    <w:name w:val="font12"/>
    <w:basedOn w:val="Normal"/>
    <w:rsid w:val="001F0F2B"/>
    <w:pPr>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67">
    <w:name w:val="xl67"/>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68">
    <w:name w:val="xl68"/>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9">
    <w:name w:val="xl69"/>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48">
    <w:name w:val="xl148"/>
    <w:basedOn w:val="Normal"/>
    <w:rsid w:val="001F0F2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149">
    <w:name w:val="xl149"/>
    <w:basedOn w:val="Normal"/>
    <w:rsid w:val="001F0F2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150">
    <w:name w:val="xl150"/>
    <w:basedOn w:val="Normal"/>
    <w:rsid w:val="001F0F2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u w:val="single"/>
    </w:rPr>
  </w:style>
  <w:style w:type="paragraph" w:customStyle="1" w:styleId="xl151">
    <w:name w:val="xl151"/>
    <w:basedOn w:val="Normal"/>
    <w:rsid w:val="001F0F2B"/>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b/>
      <w:bCs/>
      <w:sz w:val="20"/>
      <w:szCs w:val="20"/>
      <w:u w:val="single"/>
    </w:rPr>
  </w:style>
  <w:style w:type="paragraph" w:customStyle="1" w:styleId="xl152">
    <w:name w:val="xl152"/>
    <w:basedOn w:val="Normal"/>
    <w:rsid w:val="001F0F2B"/>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153">
    <w:name w:val="xl153"/>
    <w:basedOn w:val="Normal"/>
    <w:rsid w:val="001F0F2B"/>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154">
    <w:name w:val="xl154"/>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55">
    <w:name w:val="xl155"/>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156">
    <w:name w:val="xl156"/>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57">
    <w:name w:val="xl157"/>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58">
    <w:name w:val="xl158"/>
    <w:basedOn w:val="Normal"/>
    <w:rsid w:val="001F0F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59">
    <w:name w:val="xl159"/>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60">
    <w:name w:val="xl160"/>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61">
    <w:name w:val="xl161"/>
    <w:basedOn w:val="Normal"/>
    <w:rsid w:val="001F0F2B"/>
    <w:pP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62">
    <w:name w:val="xl162"/>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3">
    <w:name w:val="xl163"/>
    <w:basedOn w:val="Normal"/>
    <w:rsid w:val="001F0F2B"/>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b/>
      <w:bCs/>
      <w:sz w:val="20"/>
      <w:szCs w:val="20"/>
      <w:u w:val="single"/>
    </w:rPr>
  </w:style>
  <w:style w:type="paragraph" w:customStyle="1" w:styleId="xl164">
    <w:name w:val="xl164"/>
    <w:basedOn w:val="Normal"/>
    <w:rsid w:val="001F0F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65">
    <w:name w:val="xl165"/>
    <w:basedOn w:val="Normal"/>
    <w:rsid w:val="001F0F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66">
    <w:name w:val="xl166"/>
    <w:basedOn w:val="Normal"/>
    <w:rsid w:val="001F0F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67">
    <w:name w:val="xl167"/>
    <w:basedOn w:val="Normal"/>
    <w:rsid w:val="001F0F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68">
    <w:name w:val="xl168"/>
    <w:basedOn w:val="Normal"/>
    <w:rsid w:val="001F0F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69">
    <w:name w:val="xl169"/>
    <w:basedOn w:val="Normal"/>
    <w:rsid w:val="001F0F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70">
    <w:name w:val="xl170"/>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1">
    <w:name w:val="xl171"/>
    <w:basedOn w:val="Normal"/>
    <w:rsid w:val="001F0F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Normal"/>
    <w:rsid w:val="001F0F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Normal"/>
    <w:rsid w:val="001F0F2B"/>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Normal"/>
    <w:rsid w:val="001F0F2B"/>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Normal"/>
    <w:rsid w:val="001F0F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76">
    <w:name w:val="xl176"/>
    <w:basedOn w:val="Normal"/>
    <w:rsid w:val="001F0F2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1F0F2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Normal"/>
    <w:rsid w:val="001F0F2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1F0F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80">
    <w:name w:val="xl180"/>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81">
    <w:name w:val="xl181"/>
    <w:basedOn w:val="Normal"/>
    <w:rsid w:val="001F0F2B"/>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82">
    <w:name w:val="xl182"/>
    <w:basedOn w:val="Normal"/>
    <w:rsid w:val="001F0F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3">
    <w:name w:val="xl183"/>
    <w:basedOn w:val="Normal"/>
    <w:rsid w:val="001F0F2B"/>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0"/>
      <w:szCs w:val="20"/>
    </w:rPr>
  </w:style>
  <w:style w:type="paragraph" w:customStyle="1" w:styleId="xl184">
    <w:name w:val="xl184"/>
    <w:basedOn w:val="Normal"/>
    <w:rsid w:val="001F0F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5">
    <w:name w:val="xl185"/>
    <w:basedOn w:val="Normal"/>
    <w:rsid w:val="001F0F2B"/>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6">
    <w:name w:val="xl186"/>
    <w:basedOn w:val="Normal"/>
    <w:rsid w:val="001F0F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7">
    <w:name w:val="xl187"/>
    <w:basedOn w:val="Normal"/>
    <w:rsid w:val="001F0F2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rsid w:val="001F0F2B"/>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1F0F2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1F0F2B"/>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1">
    <w:name w:val="xl191"/>
    <w:basedOn w:val="Normal"/>
    <w:rsid w:val="001F0F2B"/>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2">
    <w:name w:val="xl192"/>
    <w:basedOn w:val="Normal"/>
    <w:rsid w:val="001F0F2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Normal"/>
    <w:rsid w:val="001F0F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4">
    <w:name w:val="xl194"/>
    <w:basedOn w:val="Normal"/>
    <w:rsid w:val="001F0F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96">
    <w:name w:val="xl196"/>
    <w:basedOn w:val="Normal"/>
    <w:rsid w:val="001F0F2B"/>
    <w:pP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97">
    <w:name w:val="xl197"/>
    <w:basedOn w:val="Normal"/>
    <w:rsid w:val="001F0F2B"/>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8">
    <w:name w:val="xl198"/>
    <w:basedOn w:val="Normal"/>
    <w:rsid w:val="001F0F2B"/>
    <w:pPr>
      <w:pBdr>
        <w:left w:val="single" w:sz="8" w:space="0" w:color="auto"/>
      </w:pBdr>
      <w:shd w:val="clear" w:color="000000" w:fill="F2F2F2"/>
      <w:spacing w:before="100" w:beforeAutospacing="1" w:after="100" w:afterAutospacing="1" w:line="240" w:lineRule="auto"/>
      <w:textAlignment w:val="center"/>
    </w:pPr>
    <w:rPr>
      <w:rFonts w:ascii="Arial" w:eastAsia="Times New Roman" w:hAnsi="Arial" w:cs="Arial"/>
      <w:sz w:val="20"/>
      <w:szCs w:val="20"/>
    </w:rPr>
  </w:style>
  <w:style w:type="paragraph" w:customStyle="1" w:styleId="xl199">
    <w:name w:val="xl199"/>
    <w:basedOn w:val="Normal"/>
    <w:rsid w:val="001F0F2B"/>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0"/>
      <w:szCs w:val="20"/>
    </w:rPr>
  </w:style>
  <w:style w:type="paragraph" w:customStyle="1" w:styleId="xl200">
    <w:name w:val="xl200"/>
    <w:basedOn w:val="Normal"/>
    <w:rsid w:val="001F0F2B"/>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01">
    <w:name w:val="xl201"/>
    <w:basedOn w:val="Normal"/>
    <w:rsid w:val="001F0F2B"/>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02">
    <w:name w:val="xl202"/>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3">
    <w:name w:val="xl203"/>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4">
    <w:name w:val="xl204"/>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05">
    <w:name w:val="xl205"/>
    <w:basedOn w:val="Normal"/>
    <w:rsid w:val="001F0F2B"/>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06">
    <w:name w:val="xl206"/>
    <w:basedOn w:val="Normal"/>
    <w:rsid w:val="001F0F2B"/>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07">
    <w:name w:val="xl207"/>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08">
    <w:name w:val="xl208"/>
    <w:basedOn w:val="Normal"/>
    <w:rsid w:val="001F0F2B"/>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0"/>
      <w:szCs w:val="20"/>
    </w:rPr>
  </w:style>
  <w:style w:type="paragraph" w:customStyle="1" w:styleId="xl209">
    <w:name w:val="xl209"/>
    <w:basedOn w:val="Normal"/>
    <w:rsid w:val="001F0F2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210">
    <w:name w:val="xl210"/>
    <w:basedOn w:val="Normal"/>
    <w:rsid w:val="001F0F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1">
    <w:name w:val="xl211"/>
    <w:basedOn w:val="Normal"/>
    <w:rsid w:val="001F0F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Normal"/>
    <w:rsid w:val="001F0F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13">
    <w:name w:val="xl213"/>
    <w:basedOn w:val="Normal"/>
    <w:rsid w:val="001F0F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4">
    <w:name w:val="xl214"/>
    <w:basedOn w:val="Normal"/>
    <w:rsid w:val="001F0F2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15">
    <w:name w:val="xl215"/>
    <w:basedOn w:val="Normal"/>
    <w:rsid w:val="001F0F2B"/>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16">
    <w:name w:val="xl216"/>
    <w:basedOn w:val="Normal"/>
    <w:rsid w:val="001F0F2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17">
    <w:name w:val="xl217"/>
    <w:basedOn w:val="Normal"/>
    <w:rsid w:val="001F0F2B"/>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18">
    <w:name w:val="xl218"/>
    <w:basedOn w:val="Normal"/>
    <w:rsid w:val="001F0F2B"/>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19">
    <w:name w:val="xl219"/>
    <w:basedOn w:val="Normal"/>
    <w:rsid w:val="001F0F2B"/>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20">
    <w:name w:val="xl220"/>
    <w:basedOn w:val="Normal"/>
    <w:rsid w:val="001F0F2B"/>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21">
    <w:name w:val="xl221"/>
    <w:basedOn w:val="Normal"/>
    <w:rsid w:val="001F0F2B"/>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22">
    <w:name w:val="xl222"/>
    <w:basedOn w:val="Normal"/>
    <w:rsid w:val="001F0F2B"/>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23">
    <w:name w:val="xl223"/>
    <w:basedOn w:val="Normal"/>
    <w:rsid w:val="001F0F2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24">
    <w:name w:val="xl224"/>
    <w:basedOn w:val="Normal"/>
    <w:rsid w:val="001F0F2B"/>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25">
    <w:name w:val="xl225"/>
    <w:basedOn w:val="Normal"/>
    <w:rsid w:val="001F0F2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26">
    <w:name w:val="xl226"/>
    <w:basedOn w:val="Normal"/>
    <w:rsid w:val="001F0F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27">
    <w:name w:val="xl227"/>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Normal"/>
    <w:rsid w:val="001F0F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
    <w:name w:val="xl229"/>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
    <w:name w:val="xl230"/>
    <w:basedOn w:val="Normal"/>
    <w:rsid w:val="001F0F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
    <w:name w:val="xl231"/>
    <w:basedOn w:val="Normal"/>
    <w:rsid w:val="001F0F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
    <w:name w:val="xl232"/>
    <w:basedOn w:val="Normal"/>
    <w:rsid w:val="001F0F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33">
    <w:name w:val="xl233"/>
    <w:basedOn w:val="Normal"/>
    <w:rsid w:val="001F0F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34">
    <w:name w:val="xl234"/>
    <w:basedOn w:val="Normal"/>
    <w:rsid w:val="001F0F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35">
    <w:name w:val="xl235"/>
    <w:basedOn w:val="Normal"/>
    <w:rsid w:val="001F0F2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36">
    <w:name w:val="xl236"/>
    <w:basedOn w:val="Normal"/>
    <w:rsid w:val="001F0F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37">
    <w:name w:val="xl237"/>
    <w:basedOn w:val="Normal"/>
    <w:rsid w:val="001F0F2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38">
    <w:name w:val="xl238"/>
    <w:basedOn w:val="Normal"/>
    <w:rsid w:val="001F0F2B"/>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39">
    <w:name w:val="xl239"/>
    <w:basedOn w:val="Normal"/>
    <w:rsid w:val="001F0F2B"/>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40">
    <w:name w:val="xl240"/>
    <w:basedOn w:val="Normal"/>
    <w:rsid w:val="001F0F2B"/>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41">
    <w:name w:val="xl241"/>
    <w:basedOn w:val="Normal"/>
    <w:rsid w:val="001F0F2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42">
    <w:name w:val="xl242"/>
    <w:basedOn w:val="Normal"/>
    <w:rsid w:val="001F0F2B"/>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43">
    <w:name w:val="xl243"/>
    <w:basedOn w:val="Normal"/>
    <w:rsid w:val="001F0F2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44">
    <w:name w:val="xl244"/>
    <w:basedOn w:val="Normal"/>
    <w:rsid w:val="001F0F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45">
    <w:name w:val="xl245"/>
    <w:basedOn w:val="Normal"/>
    <w:rsid w:val="001F0F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46">
    <w:name w:val="xl246"/>
    <w:basedOn w:val="Normal"/>
    <w:rsid w:val="001F0F2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47">
    <w:name w:val="xl247"/>
    <w:basedOn w:val="Normal"/>
    <w:rsid w:val="001F0F2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48">
    <w:name w:val="xl248"/>
    <w:basedOn w:val="Normal"/>
    <w:rsid w:val="001F0F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49">
    <w:name w:val="xl249"/>
    <w:basedOn w:val="Normal"/>
    <w:rsid w:val="001F0F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50">
    <w:name w:val="xl250"/>
    <w:basedOn w:val="Normal"/>
    <w:rsid w:val="001F0F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51">
    <w:name w:val="xl251"/>
    <w:basedOn w:val="Normal"/>
    <w:rsid w:val="001F0F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52">
    <w:name w:val="xl252"/>
    <w:basedOn w:val="Normal"/>
    <w:rsid w:val="001F0F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53">
    <w:name w:val="xl253"/>
    <w:basedOn w:val="Normal"/>
    <w:rsid w:val="001F0F2B"/>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54">
    <w:name w:val="xl254"/>
    <w:basedOn w:val="Normal"/>
    <w:rsid w:val="001F0F2B"/>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55">
    <w:name w:val="xl255"/>
    <w:basedOn w:val="Normal"/>
    <w:rsid w:val="001F0F2B"/>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56">
    <w:name w:val="xl256"/>
    <w:basedOn w:val="Normal"/>
    <w:rsid w:val="001F0F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57">
    <w:name w:val="xl257"/>
    <w:basedOn w:val="Normal"/>
    <w:rsid w:val="001F0F2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58">
    <w:name w:val="xl258"/>
    <w:basedOn w:val="Normal"/>
    <w:rsid w:val="001F0F2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59">
    <w:name w:val="xl259"/>
    <w:basedOn w:val="Normal"/>
    <w:rsid w:val="001F0F2B"/>
    <w:pPr>
      <w:pBdr>
        <w:top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60">
    <w:name w:val="xl260"/>
    <w:basedOn w:val="Normal"/>
    <w:rsid w:val="001F0F2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61">
    <w:name w:val="xl261"/>
    <w:basedOn w:val="Normal"/>
    <w:rsid w:val="001F0F2B"/>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62">
    <w:name w:val="xl262"/>
    <w:basedOn w:val="Normal"/>
    <w:rsid w:val="001F0F2B"/>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63">
    <w:name w:val="xl263"/>
    <w:basedOn w:val="Normal"/>
    <w:rsid w:val="001F0F2B"/>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64">
    <w:name w:val="xl264"/>
    <w:basedOn w:val="Normal"/>
    <w:rsid w:val="001F0F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65">
    <w:name w:val="xl265"/>
    <w:basedOn w:val="Normal"/>
    <w:rsid w:val="001F0F2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66">
    <w:name w:val="xl266"/>
    <w:basedOn w:val="Normal"/>
    <w:rsid w:val="001F0F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67">
    <w:name w:val="xl267"/>
    <w:basedOn w:val="Normal"/>
    <w:rsid w:val="001F0F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68">
    <w:name w:val="xl268"/>
    <w:basedOn w:val="Normal"/>
    <w:rsid w:val="001F0F2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69">
    <w:name w:val="xl269"/>
    <w:basedOn w:val="Normal"/>
    <w:rsid w:val="001F0F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70">
    <w:name w:val="xl270"/>
    <w:basedOn w:val="Normal"/>
    <w:rsid w:val="001F0F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71">
    <w:name w:val="xl271"/>
    <w:basedOn w:val="Normal"/>
    <w:rsid w:val="001F0F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72">
    <w:name w:val="xl272"/>
    <w:basedOn w:val="Normal"/>
    <w:rsid w:val="001F0F2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73">
    <w:name w:val="xl273"/>
    <w:basedOn w:val="Normal"/>
    <w:rsid w:val="001F0F2B"/>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74">
    <w:name w:val="xl274"/>
    <w:basedOn w:val="Normal"/>
    <w:rsid w:val="001F0F2B"/>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75">
    <w:name w:val="xl275"/>
    <w:basedOn w:val="Normal"/>
    <w:rsid w:val="001F0F2B"/>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76">
    <w:name w:val="xl276"/>
    <w:basedOn w:val="Normal"/>
    <w:rsid w:val="001F0F2B"/>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77">
    <w:name w:val="xl277"/>
    <w:basedOn w:val="Normal"/>
    <w:rsid w:val="001F0F2B"/>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78">
    <w:name w:val="xl278"/>
    <w:basedOn w:val="Normal"/>
    <w:rsid w:val="001F0F2B"/>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9">
    <w:name w:val="xl279"/>
    <w:basedOn w:val="Normal"/>
    <w:rsid w:val="001F0F2B"/>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0">
    <w:name w:val="xl280"/>
    <w:basedOn w:val="Normal"/>
    <w:rsid w:val="001F0F2B"/>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1">
    <w:name w:val="xl281"/>
    <w:basedOn w:val="Normal"/>
    <w:rsid w:val="001F0F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82">
    <w:name w:val="xl282"/>
    <w:basedOn w:val="Normal"/>
    <w:rsid w:val="001F0F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83">
    <w:name w:val="xl283"/>
    <w:basedOn w:val="Normal"/>
    <w:rsid w:val="001F0F2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84">
    <w:name w:val="xl284"/>
    <w:basedOn w:val="Normal"/>
    <w:rsid w:val="001F0F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85">
    <w:name w:val="xl285"/>
    <w:basedOn w:val="Normal"/>
    <w:rsid w:val="001F0F2B"/>
    <w:pPr>
      <w:pBdr>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86">
    <w:name w:val="xl286"/>
    <w:basedOn w:val="Normal"/>
    <w:rsid w:val="001F0F2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87">
    <w:name w:val="xl287"/>
    <w:basedOn w:val="Normal"/>
    <w:rsid w:val="001F0F2B"/>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88">
    <w:name w:val="xl288"/>
    <w:basedOn w:val="Normal"/>
    <w:rsid w:val="001F0F2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89">
    <w:name w:val="xl289"/>
    <w:basedOn w:val="Normal"/>
    <w:rsid w:val="001F0F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90">
    <w:name w:val="xl290"/>
    <w:basedOn w:val="Normal"/>
    <w:rsid w:val="001F0F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1">
    <w:name w:val="xl291"/>
    <w:basedOn w:val="Normal"/>
    <w:rsid w:val="001F0F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Normal"/>
    <w:rsid w:val="001F0F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3">
    <w:name w:val="xl293"/>
    <w:basedOn w:val="Normal"/>
    <w:rsid w:val="001F0F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4">
    <w:name w:val="xl294"/>
    <w:basedOn w:val="Normal"/>
    <w:rsid w:val="001F0F2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5">
    <w:name w:val="xl295"/>
    <w:basedOn w:val="Normal"/>
    <w:rsid w:val="001F0F2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6">
    <w:name w:val="xl296"/>
    <w:basedOn w:val="Normal"/>
    <w:rsid w:val="001F0F2B"/>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97">
    <w:name w:val="xl297"/>
    <w:basedOn w:val="Normal"/>
    <w:rsid w:val="001F0F2B"/>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98">
    <w:name w:val="xl298"/>
    <w:basedOn w:val="Normal"/>
    <w:rsid w:val="001F0F2B"/>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99">
    <w:name w:val="xl299"/>
    <w:basedOn w:val="Normal"/>
    <w:rsid w:val="001F0F2B"/>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300">
    <w:name w:val="xl300"/>
    <w:basedOn w:val="Normal"/>
    <w:rsid w:val="001F0F2B"/>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1">
    <w:name w:val="xl301"/>
    <w:basedOn w:val="Normal"/>
    <w:rsid w:val="001F0F2B"/>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2">
    <w:name w:val="xl302"/>
    <w:basedOn w:val="Normal"/>
    <w:rsid w:val="001F0F2B"/>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3">
    <w:name w:val="xl303"/>
    <w:basedOn w:val="Normal"/>
    <w:rsid w:val="001F0F2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304">
    <w:name w:val="xl304"/>
    <w:basedOn w:val="Normal"/>
    <w:rsid w:val="001F0F2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305">
    <w:name w:val="xl305"/>
    <w:basedOn w:val="Normal"/>
    <w:rsid w:val="001F0F2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character" w:customStyle="1" w:styleId="Naslov6Char">
    <w:name w:val="Naslov 6 Char"/>
    <w:basedOn w:val="Zadanifontodlomka"/>
    <w:link w:val="Naslov6"/>
    <w:uiPriority w:val="9"/>
    <w:semiHidden/>
    <w:rsid w:val="00DF152D"/>
    <w:rPr>
      <w:rFonts w:asciiTheme="majorHAnsi" w:eastAsiaTheme="majorEastAsia" w:hAnsiTheme="majorHAnsi" w:cstheme="majorBidi"/>
      <w:i/>
      <w:iCs/>
      <w:color w:val="243F60" w:themeColor="accent1" w:themeShade="7F"/>
    </w:rPr>
  </w:style>
  <w:style w:type="table" w:customStyle="1" w:styleId="TableGrid4">
    <w:name w:val="Table Grid4"/>
    <w:basedOn w:val="Obinatablica"/>
    <w:next w:val="Reetkatablice"/>
    <w:uiPriority w:val="59"/>
    <w:rsid w:val="00DF152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736BCE"/>
  </w:style>
  <w:style w:type="table" w:customStyle="1" w:styleId="Reetkatablice1">
    <w:name w:val="Rešetka tablice1"/>
    <w:basedOn w:val="Obinatablica"/>
    <w:next w:val="Reetkatablice"/>
    <w:uiPriority w:val="59"/>
    <w:rsid w:val="00A4416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1440B3"/>
    <w:pPr>
      <w:spacing w:after="0" w:line="240" w:lineRule="auto"/>
    </w:pPr>
    <w:rP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unhideWhenUsed/>
    <w:rsid w:val="00E053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1349F8"/>
  </w:style>
  <w:style w:type="table" w:customStyle="1" w:styleId="Reetkatablice4">
    <w:name w:val="Rešetka tablice4"/>
    <w:basedOn w:val="Obinatablica"/>
    <w:next w:val="Reetkatablice"/>
    <w:rsid w:val="001349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rsid w:val="00C5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rsid w:val="00EB5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321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Naslov5Char">
    <w:name w:val="Naslov 5 Char"/>
    <w:basedOn w:val="Zadanifontodlomka"/>
    <w:link w:val="Naslov5"/>
    <w:uiPriority w:val="9"/>
    <w:semiHidden/>
    <w:rsid w:val="002A1E48"/>
    <w:rPr>
      <w:rFonts w:ascii="Calibri" w:eastAsia="Times New Roman" w:hAnsi="Calibri" w:cs="Times New Roman"/>
      <w:color w:val="2F5496"/>
      <w:kern w:val="2"/>
      <w:lang w:eastAsia="en-US"/>
    </w:rPr>
  </w:style>
  <w:style w:type="character" w:customStyle="1" w:styleId="Naslov7Char">
    <w:name w:val="Naslov 7 Char"/>
    <w:basedOn w:val="Zadanifontodlomka"/>
    <w:link w:val="Naslov7"/>
    <w:uiPriority w:val="9"/>
    <w:semiHidden/>
    <w:rsid w:val="002A1E48"/>
    <w:rPr>
      <w:rFonts w:ascii="Calibri" w:eastAsia="Times New Roman" w:hAnsi="Calibri" w:cs="Times New Roman"/>
      <w:color w:val="595959"/>
      <w:kern w:val="2"/>
      <w:lang w:eastAsia="en-US"/>
    </w:rPr>
  </w:style>
  <w:style w:type="character" w:customStyle="1" w:styleId="Naslov8Char">
    <w:name w:val="Naslov 8 Char"/>
    <w:basedOn w:val="Zadanifontodlomka"/>
    <w:link w:val="Naslov8"/>
    <w:uiPriority w:val="9"/>
    <w:semiHidden/>
    <w:rsid w:val="002A1E48"/>
    <w:rPr>
      <w:rFonts w:ascii="Calibri" w:eastAsia="Times New Roman" w:hAnsi="Calibri" w:cs="Times New Roman"/>
      <w:i/>
      <w:iCs/>
      <w:color w:val="272727"/>
      <w:kern w:val="2"/>
      <w:lang w:eastAsia="en-US"/>
    </w:rPr>
  </w:style>
  <w:style w:type="character" w:customStyle="1" w:styleId="Naslov9Char">
    <w:name w:val="Naslov 9 Char"/>
    <w:basedOn w:val="Zadanifontodlomka"/>
    <w:link w:val="Naslov9"/>
    <w:uiPriority w:val="9"/>
    <w:semiHidden/>
    <w:rsid w:val="002A1E48"/>
    <w:rPr>
      <w:rFonts w:ascii="Calibri" w:eastAsia="Times New Roman" w:hAnsi="Calibri" w:cs="Times New Roman"/>
      <w:color w:val="272727"/>
      <w:kern w:val="2"/>
      <w:lang w:eastAsia="en-US"/>
    </w:rPr>
  </w:style>
  <w:style w:type="numbering" w:customStyle="1" w:styleId="Bezpopisa3">
    <w:name w:val="Bez popisa3"/>
    <w:next w:val="Bezpopisa"/>
    <w:uiPriority w:val="99"/>
    <w:semiHidden/>
    <w:unhideWhenUsed/>
    <w:rsid w:val="002A1E48"/>
  </w:style>
  <w:style w:type="paragraph" w:styleId="Podnaslov">
    <w:name w:val="Subtitle"/>
    <w:basedOn w:val="Normal"/>
    <w:next w:val="Normal"/>
    <w:link w:val="PodnaslovChar"/>
    <w:uiPriority w:val="11"/>
    <w:qFormat/>
    <w:rsid w:val="002A1E48"/>
    <w:pPr>
      <w:numPr>
        <w:ilvl w:val="1"/>
      </w:numPr>
      <w:spacing w:after="160" w:line="259" w:lineRule="auto"/>
    </w:pPr>
    <w:rPr>
      <w:rFonts w:ascii="Calibri" w:eastAsia="Times New Roman" w:hAnsi="Calibri" w:cs="Times New Roman"/>
      <w:color w:val="595959"/>
      <w:spacing w:val="15"/>
      <w:kern w:val="2"/>
      <w:sz w:val="28"/>
      <w:szCs w:val="28"/>
      <w:lang w:eastAsia="en-US"/>
    </w:rPr>
  </w:style>
  <w:style w:type="character" w:customStyle="1" w:styleId="PodnaslovChar">
    <w:name w:val="Podnaslov Char"/>
    <w:basedOn w:val="Zadanifontodlomka"/>
    <w:link w:val="Podnaslov"/>
    <w:uiPriority w:val="11"/>
    <w:rsid w:val="002A1E48"/>
    <w:rPr>
      <w:rFonts w:ascii="Calibri" w:eastAsia="Times New Roman" w:hAnsi="Calibri" w:cs="Times New Roman"/>
      <w:color w:val="595959"/>
      <w:spacing w:val="15"/>
      <w:kern w:val="2"/>
      <w:sz w:val="28"/>
      <w:szCs w:val="28"/>
      <w:lang w:eastAsia="en-US"/>
    </w:rPr>
  </w:style>
  <w:style w:type="paragraph" w:styleId="Citat">
    <w:name w:val="Quote"/>
    <w:basedOn w:val="Normal"/>
    <w:next w:val="Normal"/>
    <w:link w:val="CitatChar"/>
    <w:uiPriority w:val="29"/>
    <w:qFormat/>
    <w:rsid w:val="002A1E48"/>
    <w:pPr>
      <w:spacing w:before="160" w:after="160" w:line="259" w:lineRule="auto"/>
      <w:jc w:val="center"/>
    </w:pPr>
    <w:rPr>
      <w:rFonts w:ascii="Calibri" w:eastAsia="Calibri" w:hAnsi="Calibri" w:cs="Times New Roman"/>
      <w:i/>
      <w:iCs/>
      <w:color w:val="404040"/>
      <w:kern w:val="2"/>
      <w:lang w:eastAsia="en-US"/>
    </w:rPr>
  </w:style>
  <w:style w:type="character" w:customStyle="1" w:styleId="CitatChar">
    <w:name w:val="Citat Char"/>
    <w:basedOn w:val="Zadanifontodlomka"/>
    <w:link w:val="Citat"/>
    <w:uiPriority w:val="29"/>
    <w:rsid w:val="002A1E48"/>
    <w:rPr>
      <w:rFonts w:ascii="Calibri" w:eastAsia="Calibri" w:hAnsi="Calibri" w:cs="Times New Roman"/>
      <w:i/>
      <w:iCs/>
      <w:color w:val="404040"/>
      <w:kern w:val="2"/>
      <w:lang w:eastAsia="en-US"/>
    </w:rPr>
  </w:style>
  <w:style w:type="character" w:styleId="Jakoisticanje">
    <w:name w:val="Intense Emphasis"/>
    <w:uiPriority w:val="21"/>
    <w:qFormat/>
    <w:rsid w:val="002A1E48"/>
    <w:rPr>
      <w:i/>
      <w:iCs/>
      <w:color w:val="2F5496"/>
    </w:rPr>
  </w:style>
  <w:style w:type="paragraph" w:styleId="Naglaencitat">
    <w:name w:val="Intense Quote"/>
    <w:basedOn w:val="Normal"/>
    <w:next w:val="Normal"/>
    <w:link w:val="NaglaencitatChar"/>
    <w:uiPriority w:val="30"/>
    <w:qFormat/>
    <w:rsid w:val="002A1E48"/>
    <w:pPr>
      <w:pBdr>
        <w:top w:val="single" w:sz="4" w:space="10" w:color="2F5496"/>
        <w:bottom w:val="single" w:sz="4" w:space="10" w:color="2F5496"/>
      </w:pBdr>
      <w:spacing w:before="360" w:after="360" w:line="259" w:lineRule="auto"/>
      <w:ind w:left="864" w:right="864"/>
      <w:jc w:val="center"/>
    </w:pPr>
    <w:rPr>
      <w:rFonts w:ascii="Calibri" w:eastAsia="Calibri" w:hAnsi="Calibri" w:cs="Times New Roman"/>
      <w:i/>
      <w:iCs/>
      <w:color w:val="2F5496"/>
      <w:kern w:val="2"/>
      <w:lang w:eastAsia="en-US"/>
    </w:rPr>
  </w:style>
  <w:style w:type="character" w:customStyle="1" w:styleId="NaglaencitatChar">
    <w:name w:val="Naglašen citat Char"/>
    <w:basedOn w:val="Zadanifontodlomka"/>
    <w:link w:val="Naglaencitat"/>
    <w:uiPriority w:val="30"/>
    <w:rsid w:val="002A1E48"/>
    <w:rPr>
      <w:rFonts w:ascii="Calibri" w:eastAsia="Calibri" w:hAnsi="Calibri" w:cs="Times New Roman"/>
      <w:i/>
      <w:iCs/>
      <w:color w:val="2F5496"/>
      <w:kern w:val="2"/>
      <w:lang w:eastAsia="en-US"/>
    </w:rPr>
  </w:style>
  <w:style w:type="character" w:styleId="Istaknutareferenca">
    <w:name w:val="Intense Reference"/>
    <w:uiPriority w:val="32"/>
    <w:qFormat/>
    <w:rsid w:val="002A1E48"/>
    <w:rPr>
      <w:b/>
      <w:bCs/>
      <w:smallCaps/>
      <w:color w:val="2F5496"/>
      <w:spacing w:val="5"/>
    </w:rPr>
  </w:style>
  <w:style w:type="table" w:customStyle="1" w:styleId="Reetkatablice7">
    <w:name w:val="Rešetka tablice7"/>
    <w:basedOn w:val="Obinatablica"/>
    <w:next w:val="Reetkatablice"/>
    <w:uiPriority w:val="39"/>
    <w:rsid w:val="002A1E48"/>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1C06F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59"/>
    <w:rsid w:val="001C06F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59"/>
    <w:rsid w:val="008C2F0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8C2F0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8C2F0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4">
    <w:name w:val="Bez popisa4"/>
    <w:next w:val="Bezpopisa"/>
    <w:uiPriority w:val="99"/>
    <w:semiHidden/>
    <w:unhideWhenUsed/>
    <w:rsid w:val="00C030AD"/>
  </w:style>
  <w:style w:type="paragraph" w:customStyle="1" w:styleId="nospacing">
    <w:name w:val="nospacing"/>
    <w:basedOn w:val="Normal"/>
    <w:rsid w:val="00C030AD"/>
    <w:pPr>
      <w:spacing w:after="0" w:line="240" w:lineRule="auto"/>
      <w:jc w:val="center"/>
    </w:pPr>
    <w:rPr>
      <w:rFonts w:ascii="Times New Roman" w:hAnsi="Times New Roman" w:cs="Times New Roman"/>
      <w:sz w:val="24"/>
      <w:szCs w:val="24"/>
      <w14:ligatures w14:val="standardContextual"/>
    </w:rPr>
  </w:style>
  <w:style w:type="paragraph" w:customStyle="1" w:styleId="nospacing-000006">
    <w:name w:val="nospacing-000006"/>
    <w:basedOn w:val="Normal"/>
    <w:rsid w:val="00C030AD"/>
    <w:pPr>
      <w:spacing w:after="0" w:line="240" w:lineRule="auto"/>
      <w:jc w:val="both"/>
    </w:pPr>
    <w:rPr>
      <w:rFonts w:ascii="Times New Roman" w:hAnsi="Times New Roman" w:cs="Times New Roman"/>
      <w:sz w:val="24"/>
      <w:szCs w:val="24"/>
      <w14:ligatures w14:val="standardContextual"/>
    </w:rPr>
  </w:style>
  <w:style w:type="paragraph" w:customStyle="1" w:styleId="000007">
    <w:name w:val="000007"/>
    <w:basedOn w:val="Normal"/>
    <w:rsid w:val="00C030AD"/>
    <w:pPr>
      <w:spacing w:after="0" w:line="240" w:lineRule="auto"/>
      <w:jc w:val="both"/>
    </w:pPr>
    <w:rPr>
      <w:rFonts w:ascii="Times New Roman" w:hAnsi="Times New Roman" w:cs="Times New Roman"/>
      <w:sz w:val="24"/>
      <w:szCs w:val="24"/>
      <w14:ligatures w14:val="standardContextual"/>
    </w:rPr>
  </w:style>
  <w:style w:type="character" w:customStyle="1" w:styleId="000000">
    <w:name w:val="000000"/>
    <w:basedOn w:val="Zadanifontodlomka"/>
    <w:rsid w:val="00C030AD"/>
    <w:rPr>
      <w:b/>
      <w:bCs/>
      <w:sz w:val="24"/>
      <w:szCs w:val="24"/>
    </w:rPr>
  </w:style>
  <w:style w:type="character" w:customStyle="1" w:styleId="defaultparagraphfont-000001">
    <w:name w:val="defaultparagraphfont-000001"/>
    <w:basedOn w:val="Zadanifontodlomka"/>
    <w:rsid w:val="00C030AD"/>
    <w:rPr>
      <w:rFonts w:ascii="Times New Roman" w:hAnsi="Times New Roman" w:cs="Times New Roman" w:hint="default"/>
      <w:b/>
      <w:bCs/>
      <w:sz w:val="24"/>
      <w:szCs w:val="24"/>
    </w:rPr>
  </w:style>
  <w:style w:type="character" w:customStyle="1" w:styleId="000003">
    <w:name w:val="000003"/>
    <w:basedOn w:val="Zadanifontodlomka"/>
    <w:rsid w:val="00C030AD"/>
    <w:rPr>
      <w:b w:val="0"/>
      <w:bCs w:val="0"/>
      <w:sz w:val="24"/>
      <w:szCs w:val="24"/>
    </w:rPr>
  </w:style>
  <w:style w:type="character" w:customStyle="1" w:styleId="defaultparagraphfont-000005">
    <w:name w:val="defaultparagraphfont-000005"/>
    <w:basedOn w:val="Zadanifontodlomka"/>
    <w:rsid w:val="00C030AD"/>
    <w:rPr>
      <w:rFonts w:ascii="Times New Roman" w:hAnsi="Times New Roman" w:cs="Times New Roman" w:hint="default"/>
      <w:b w:val="0"/>
      <w:bCs w:val="0"/>
      <w:sz w:val="24"/>
      <w:szCs w:val="24"/>
    </w:rPr>
  </w:style>
  <w:style w:type="character" w:customStyle="1" w:styleId="000008">
    <w:name w:val="000008"/>
    <w:basedOn w:val="Zadanifontodlomka"/>
    <w:rsid w:val="00C030AD"/>
    <w:rPr>
      <w:rFonts w:ascii="Times New Roman" w:hAnsi="Times New Roman" w:cs="Times New Roman" w:hint="default"/>
      <w:b w:val="0"/>
      <w:bCs w:val="0"/>
      <w:sz w:val="24"/>
      <w:szCs w:val="24"/>
    </w:rPr>
  </w:style>
  <w:style w:type="paragraph" w:customStyle="1" w:styleId="Standard">
    <w:name w:val="Standard"/>
    <w:rsid w:val="00C030AD"/>
    <w:pPr>
      <w:suppressAutoHyphens/>
      <w:autoSpaceDN w:val="0"/>
      <w:spacing w:after="0" w:line="240" w:lineRule="auto"/>
      <w:textAlignment w:val="baseline"/>
    </w:pPr>
    <w:rPr>
      <w:rFonts w:ascii="Calibri" w:eastAsia="Calibri" w:hAnsi="Calibri" w:cs="Arial"/>
      <w:kern w:val="3"/>
      <w:sz w:val="20"/>
      <w:szCs w:val="20"/>
    </w:rPr>
  </w:style>
  <w:style w:type="character" w:customStyle="1" w:styleId="BEZINDENTACIJEChar">
    <w:name w:val="BEZ INDENTACIJE Char"/>
    <w:basedOn w:val="Zadanifontodlomka"/>
    <w:link w:val="BEZINDENTACIJE"/>
    <w:qFormat/>
    <w:locked/>
    <w:rsid w:val="00C030AD"/>
    <w:rPr>
      <w:rFonts w:ascii="Times New Roman" w:eastAsia="Times New Roman" w:hAnsi="Times New Roman"/>
      <w:color w:val="00000A"/>
      <w:sz w:val="24"/>
      <w:szCs w:val="24"/>
    </w:rPr>
  </w:style>
  <w:style w:type="paragraph" w:customStyle="1" w:styleId="BEZINDENTACIJE">
    <w:name w:val="BEZ INDENTACIJE"/>
    <w:basedOn w:val="Normal"/>
    <w:link w:val="BEZINDENTACIJEChar"/>
    <w:qFormat/>
    <w:rsid w:val="00C030AD"/>
    <w:pPr>
      <w:suppressAutoHyphens/>
      <w:spacing w:after="0"/>
      <w:jc w:val="both"/>
    </w:pPr>
    <w:rPr>
      <w:rFonts w:ascii="Times New Roman" w:eastAsia="Times New Roman" w:hAnsi="Times New Roman"/>
      <w:color w:val="00000A"/>
      <w:sz w:val="24"/>
      <w:szCs w:val="24"/>
    </w:rPr>
  </w:style>
  <w:style w:type="character" w:customStyle="1" w:styleId="UnresolvedMention">
    <w:name w:val="Unresolved Mention"/>
    <w:basedOn w:val="Zadanifontodlomka"/>
    <w:uiPriority w:val="99"/>
    <w:semiHidden/>
    <w:unhideWhenUsed/>
    <w:rsid w:val="00C03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2335">
      <w:bodyDiv w:val="1"/>
      <w:marLeft w:val="0"/>
      <w:marRight w:val="0"/>
      <w:marTop w:val="0"/>
      <w:marBottom w:val="0"/>
      <w:divBdr>
        <w:top w:val="none" w:sz="0" w:space="0" w:color="auto"/>
        <w:left w:val="none" w:sz="0" w:space="0" w:color="auto"/>
        <w:bottom w:val="none" w:sz="0" w:space="0" w:color="auto"/>
        <w:right w:val="none" w:sz="0" w:space="0" w:color="auto"/>
      </w:divBdr>
    </w:div>
    <w:div w:id="99834247">
      <w:bodyDiv w:val="1"/>
      <w:marLeft w:val="0"/>
      <w:marRight w:val="0"/>
      <w:marTop w:val="0"/>
      <w:marBottom w:val="0"/>
      <w:divBdr>
        <w:top w:val="none" w:sz="0" w:space="0" w:color="auto"/>
        <w:left w:val="none" w:sz="0" w:space="0" w:color="auto"/>
        <w:bottom w:val="none" w:sz="0" w:space="0" w:color="auto"/>
        <w:right w:val="none" w:sz="0" w:space="0" w:color="auto"/>
      </w:divBdr>
    </w:div>
    <w:div w:id="128866243">
      <w:bodyDiv w:val="1"/>
      <w:marLeft w:val="0"/>
      <w:marRight w:val="0"/>
      <w:marTop w:val="0"/>
      <w:marBottom w:val="0"/>
      <w:divBdr>
        <w:top w:val="none" w:sz="0" w:space="0" w:color="auto"/>
        <w:left w:val="none" w:sz="0" w:space="0" w:color="auto"/>
        <w:bottom w:val="none" w:sz="0" w:space="0" w:color="auto"/>
        <w:right w:val="none" w:sz="0" w:space="0" w:color="auto"/>
      </w:divBdr>
    </w:div>
    <w:div w:id="152651635">
      <w:bodyDiv w:val="1"/>
      <w:marLeft w:val="0"/>
      <w:marRight w:val="0"/>
      <w:marTop w:val="0"/>
      <w:marBottom w:val="0"/>
      <w:divBdr>
        <w:top w:val="none" w:sz="0" w:space="0" w:color="auto"/>
        <w:left w:val="none" w:sz="0" w:space="0" w:color="auto"/>
        <w:bottom w:val="none" w:sz="0" w:space="0" w:color="auto"/>
        <w:right w:val="none" w:sz="0" w:space="0" w:color="auto"/>
      </w:divBdr>
    </w:div>
    <w:div w:id="155801567">
      <w:bodyDiv w:val="1"/>
      <w:marLeft w:val="0"/>
      <w:marRight w:val="0"/>
      <w:marTop w:val="0"/>
      <w:marBottom w:val="0"/>
      <w:divBdr>
        <w:top w:val="none" w:sz="0" w:space="0" w:color="auto"/>
        <w:left w:val="none" w:sz="0" w:space="0" w:color="auto"/>
        <w:bottom w:val="none" w:sz="0" w:space="0" w:color="auto"/>
        <w:right w:val="none" w:sz="0" w:space="0" w:color="auto"/>
      </w:divBdr>
    </w:div>
    <w:div w:id="157889633">
      <w:bodyDiv w:val="1"/>
      <w:marLeft w:val="0"/>
      <w:marRight w:val="0"/>
      <w:marTop w:val="0"/>
      <w:marBottom w:val="0"/>
      <w:divBdr>
        <w:top w:val="none" w:sz="0" w:space="0" w:color="auto"/>
        <w:left w:val="none" w:sz="0" w:space="0" w:color="auto"/>
        <w:bottom w:val="none" w:sz="0" w:space="0" w:color="auto"/>
        <w:right w:val="none" w:sz="0" w:space="0" w:color="auto"/>
      </w:divBdr>
    </w:div>
    <w:div w:id="172258041">
      <w:bodyDiv w:val="1"/>
      <w:marLeft w:val="0"/>
      <w:marRight w:val="0"/>
      <w:marTop w:val="0"/>
      <w:marBottom w:val="0"/>
      <w:divBdr>
        <w:top w:val="none" w:sz="0" w:space="0" w:color="auto"/>
        <w:left w:val="none" w:sz="0" w:space="0" w:color="auto"/>
        <w:bottom w:val="none" w:sz="0" w:space="0" w:color="auto"/>
        <w:right w:val="none" w:sz="0" w:space="0" w:color="auto"/>
      </w:divBdr>
    </w:div>
    <w:div w:id="186990762">
      <w:bodyDiv w:val="1"/>
      <w:marLeft w:val="0"/>
      <w:marRight w:val="0"/>
      <w:marTop w:val="0"/>
      <w:marBottom w:val="0"/>
      <w:divBdr>
        <w:top w:val="none" w:sz="0" w:space="0" w:color="auto"/>
        <w:left w:val="none" w:sz="0" w:space="0" w:color="auto"/>
        <w:bottom w:val="none" w:sz="0" w:space="0" w:color="auto"/>
        <w:right w:val="none" w:sz="0" w:space="0" w:color="auto"/>
      </w:divBdr>
    </w:div>
    <w:div w:id="221602807">
      <w:bodyDiv w:val="1"/>
      <w:marLeft w:val="0"/>
      <w:marRight w:val="0"/>
      <w:marTop w:val="0"/>
      <w:marBottom w:val="0"/>
      <w:divBdr>
        <w:top w:val="none" w:sz="0" w:space="0" w:color="auto"/>
        <w:left w:val="none" w:sz="0" w:space="0" w:color="auto"/>
        <w:bottom w:val="none" w:sz="0" w:space="0" w:color="auto"/>
        <w:right w:val="none" w:sz="0" w:space="0" w:color="auto"/>
      </w:divBdr>
    </w:div>
    <w:div w:id="260989266">
      <w:bodyDiv w:val="1"/>
      <w:marLeft w:val="0"/>
      <w:marRight w:val="0"/>
      <w:marTop w:val="0"/>
      <w:marBottom w:val="0"/>
      <w:divBdr>
        <w:top w:val="none" w:sz="0" w:space="0" w:color="auto"/>
        <w:left w:val="none" w:sz="0" w:space="0" w:color="auto"/>
        <w:bottom w:val="none" w:sz="0" w:space="0" w:color="auto"/>
        <w:right w:val="none" w:sz="0" w:space="0" w:color="auto"/>
      </w:divBdr>
    </w:div>
    <w:div w:id="295792413">
      <w:bodyDiv w:val="1"/>
      <w:marLeft w:val="0"/>
      <w:marRight w:val="0"/>
      <w:marTop w:val="0"/>
      <w:marBottom w:val="0"/>
      <w:divBdr>
        <w:top w:val="none" w:sz="0" w:space="0" w:color="auto"/>
        <w:left w:val="none" w:sz="0" w:space="0" w:color="auto"/>
        <w:bottom w:val="none" w:sz="0" w:space="0" w:color="auto"/>
        <w:right w:val="none" w:sz="0" w:space="0" w:color="auto"/>
      </w:divBdr>
    </w:div>
    <w:div w:id="337078529">
      <w:bodyDiv w:val="1"/>
      <w:marLeft w:val="0"/>
      <w:marRight w:val="0"/>
      <w:marTop w:val="0"/>
      <w:marBottom w:val="0"/>
      <w:divBdr>
        <w:top w:val="none" w:sz="0" w:space="0" w:color="auto"/>
        <w:left w:val="none" w:sz="0" w:space="0" w:color="auto"/>
        <w:bottom w:val="none" w:sz="0" w:space="0" w:color="auto"/>
        <w:right w:val="none" w:sz="0" w:space="0" w:color="auto"/>
      </w:divBdr>
    </w:div>
    <w:div w:id="358088938">
      <w:bodyDiv w:val="1"/>
      <w:marLeft w:val="0"/>
      <w:marRight w:val="0"/>
      <w:marTop w:val="0"/>
      <w:marBottom w:val="0"/>
      <w:divBdr>
        <w:top w:val="none" w:sz="0" w:space="0" w:color="auto"/>
        <w:left w:val="none" w:sz="0" w:space="0" w:color="auto"/>
        <w:bottom w:val="none" w:sz="0" w:space="0" w:color="auto"/>
        <w:right w:val="none" w:sz="0" w:space="0" w:color="auto"/>
      </w:divBdr>
    </w:div>
    <w:div w:id="407116548">
      <w:bodyDiv w:val="1"/>
      <w:marLeft w:val="0"/>
      <w:marRight w:val="0"/>
      <w:marTop w:val="0"/>
      <w:marBottom w:val="0"/>
      <w:divBdr>
        <w:top w:val="none" w:sz="0" w:space="0" w:color="auto"/>
        <w:left w:val="none" w:sz="0" w:space="0" w:color="auto"/>
        <w:bottom w:val="none" w:sz="0" w:space="0" w:color="auto"/>
        <w:right w:val="none" w:sz="0" w:space="0" w:color="auto"/>
      </w:divBdr>
    </w:div>
    <w:div w:id="414516807">
      <w:bodyDiv w:val="1"/>
      <w:marLeft w:val="0"/>
      <w:marRight w:val="0"/>
      <w:marTop w:val="0"/>
      <w:marBottom w:val="0"/>
      <w:divBdr>
        <w:top w:val="none" w:sz="0" w:space="0" w:color="auto"/>
        <w:left w:val="none" w:sz="0" w:space="0" w:color="auto"/>
        <w:bottom w:val="none" w:sz="0" w:space="0" w:color="auto"/>
        <w:right w:val="none" w:sz="0" w:space="0" w:color="auto"/>
      </w:divBdr>
    </w:div>
    <w:div w:id="418406477">
      <w:bodyDiv w:val="1"/>
      <w:marLeft w:val="0"/>
      <w:marRight w:val="0"/>
      <w:marTop w:val="0"/>
      <w:marBottom w:val="0"/>
      <w:divBdr>
        <w:top w:val="none" w:sz="0" w:space="0" w:color="auto"/>
        <w:left w:val="none" w:sz="0" w:space="0" w:color="auto"/>
        <w:bottom w:val="none" w:sz="0" w:space="0" w:color="auto"/>
        <w:right w:val="none" w:sz="0" w:space="0" w:color="auto"/>
      </w:divBdr>
    </w:div>
    <w:div w:id="493184823">
      <w:bodyDiv w:val="1"/>
      <w:marLeft w:val="0"/>
      <w:marRight w:val="0"/>
      <w:marTop w:val="0"/>
      <w:marBottom w:val="0"/>
      <w:divBdr>
        <w:top w:val="none" w:sz="0" w:space="0" w:color="auto"/>
        <w:left w:val="none" w:sz="0" w:space="0" w:color="auto"/>
        <w:bottom w:val="none" w:sz="0" w:space="0" w:color="auto"/>
        <w:right w:val="none" w:sz="0" w:space="0" w:color="auto"/>
      </w:divBdr>
    </w:div>
    <w:div w:id="496506215">
      <w:bodyDiv w:val="1"/>
      <w:marLeft w:val="0"/>
      <w:marRight w:val="0"/>
      <w:marTop w:val="0"/>
      <w:marBottom w:val="0"/>
      <w:divBdr>
        <w:top w:val="none" w:sz="0" w:space="0" w:color="auto"/>
        <w:left w:val="none" w:sz="0" w:space="0" w:color="auto"/>
        <w:bottom w:val="none" w:sz="0" w:space="0" w:color="auto"/>
        <w:right w:val="none" w:sz="0" w:space="0" w:color="auto"/>
      </w:divBdr>
    </w:div>
    <w:div w:id="501094162">
      <w:bodyDiv w:val="1"/>
      <w:marLeft w:val="0"/>
      <w:marRight w:val="0"/>
      <w:marTop w:val="0"/>
      <w:marBottom w:val="0"/>
      <w:divBdr>
        <w:top w:val="none" w:sz="0" w:space="0" w:color="auto"/>
        <w:left w:val="none" w:sz="0" w:space="0" w:color="auto"/>
        <w:bottom w:val="none" w:sz="0" w:space="0" w:color="auto"/>
        <w:right w:val="none" w:sz="0" w:space="0" w:color="auto"/>
      </w:divBdr>
    </w:div>
    <w:div w:id="504907075">
      <w:bodyDiv w:val="1"/>
      <w:marLeft w:val="0"/>
      <w:marRight w:val="0"/>
      <w:marTop w:val="0"/>
      <w:marBottom w:val="0"/>
      <w:divBdr>
        <w:top w:val="none" w:sz="0" w:space="0" w:color="auto"/>
        <w:left w:val="none" w:sz="0" w:space="0" w:color="auto"/>
        <w:bottom w:val="none" w:sz="0" w:space="0" w:color="auto"/>
        <w:right w:val="none" w:sz="0" w:space="0" w:color="auto"/>
      </w:divBdr>
    </w:div>
    <w:div w:id="506407205">
      <w:bodyDiv w:val="1"/>
      <w:marLeft w:val="0"/>
      <w:marRight w:val="0"/>
      <w:marTop w:val="0"/>
      <w:marBottom w:val="0"/>
      <w:divBdr>
        <w:top w:val="none" w:sz="0" w:space="0" w:color="auto"/>
        <w:left w:val="none" w:sz="0" w:space="0" w:color="auto"/>
        <w:bottom w:val="none" w:sz="0" w:space="0" w:color="auto"/>
        <w:right w:val="none" w:sz="0" w:space="0" w:color="auto"/>
      </w:divBdr>
    </w:div>
    <w:div w:id="511846292">
      <w:bodyDiv w:val="1"/>
      <w:marLeft w:val="0"/>
      <w:marRight w:val="0"/>
      <w:marTop w:val="0"/>
      <w:marBottom w:val="0"/>
      <w:divBdr>
        <w:top w:val="none" w:sz="0" w:space="0" w:color="auto"/>
        <w:left w:val="none" w:sz="0" w:space="0" w:color="auto"/>
        <w:bottom w:val="none" w:sz="0" w:space="0" w:color="auto"/>
        <w:right w:val="none" w:sz="0" w:space="0" w:color="auto"/>
      </w:divBdr>
    </w:div>
    <w:div w:id="514460013">
      <w:bodyDiv w:val="1"/>
      <w:marLeft w:val="0"/>
      <w:marRight w:val="0"/>
      <w:marTop w:val="0"/>
      <w:marBottom w:val="0"/>
      <w:divBdr>
        <w:top w:val="none" w:sz="0" w:space="0" w:color="auto"/>
        <w:left w:val="none" w:sz="0" w:space="0" w:color="auto"/>
        <w:bottom w:val="none" w:sz="0" w:space="0" w:color="auto"/>
        <w:right w:val="none" w:sz="0" w:space="0" w:color="auto"/>
      </w:divBdr>
    </w:div>
    <w:div w:id="516039696">
      <w:bodyDiv w:val="1"/>
      <w:marLeft w:val="0"/>
      <w:marRight w:val="0"/>
      <w:marTop w:val="0"/>
      <w:marBottom w:val="0"/>
      <w:divBdr>
        <w:top w:val="none" w:sz="0" w:space="0" w:color="auto"/>
        <w:left w:val="none" w:sz="0" w:space="0" w:color="auto"/>
        <w:bottom w:val="none" w:sz="0" w:space="0" w:color="auto"/>
        <w:right w:val="none" w:sz="0" w:space="0" w:color="auto"/>
      </w:divBdr>
    </w:div>
    <w:div w:id="537936358">
      <w:bodyDiv w:val="1"/>
      <w:marLeft w:val="0"/>
      <w:marRight w:val="0"/>
      <w:marTop w:val="0"/>
      <w:marBottom w:val="0"/>
      <w:divBdr>
        <w:top w:val="none" w:sz="0" w:space="0" w:color="auto"/>
        <w:left w:val="none" w:sz="0" w:space="0" w:color="auto"/>
        <w:bottom w:val="none" w:sz="0" w:space="0" w:color="auto"/>
        <w:right w:val="none" w:sz="0" w:space="0" w:color="auto"/>
      </w:divBdr>
    </w:div>
    <w:div w:id="540291982">
      <w:bodyDiv w:val="1"/>
      <w:marLeft w:val="0"/>
      <w:marRight w:val="0"/>
      <w:marTop w:val="0"/>
      <w:marBottom w:val="0"/>
      <w:divBdr>
        <w:top w:val="none" w:sz="0" w:space="0" w:color="auto"/>
        <w:left w:val="none" w:sz="0" w:space="0" w:color="auto"/>
        <w:bottom w:val="none" w:sz="0" w:space="0" w:color="auto"/>
        <w:right w:val="none" w:sz="0" w:space="0" w:color="auto"/>
      </w:divBdr>
    </w:div>
    <w:div w:id="596640193">
      <w:bodyDiv w:val="1"/>
      <w:marLeft w:val="0"/>
      <w:marRight w:val="0"/>
      <w:marTop w:val="0"/>
      <w:marBottom w:val="0"/>
      <w:divBdr>
        <w:top w:val="none" w:sz="0" w:space="0" w:color="auto"/>
        <w:left w:val="none" w:sz="0" w:space="0" w:color="auto"/>
        <w:bottom w:val="none" w:sz="0" w:space="0" w:color="auto"/>
        <w:right w:val="none" w:sz="0" w:space="0" w:color="auto"/>
      </w:divBdr>
    </w:div>
    <w:div w:id="611134911">
      <w:bodyDiv w:val="1"/>
      <w:marLeft w:val="0"/>
      <w:marRight w:val="0"/>
      <w:marTop w:val="0"/>
      <w:marBottom w:val="0"/>
      <w:divBdr>
        <w:top w:val="none" w:sz="0" w:space="0" w:color="auto"/>
        <w:left w:val="none" w:sz="0" w:space="0" w:color="auto"/>
        <w:bottom w:val="none" w:sz="0" w:space="0" w:color="auto"/>
        <w:right w:val="none" w:sz="0" w:space="0" w:color="auto"/>
      </w:divBdr>
    </w:div>
    <w:div w:id="644359549">
      <w:bodyDiv w:val="1"/>
      <w:marLeft w:val="0"/>
      <w:marRight w:val="0"/>
      <w:marTop w:val="0"/>
      <w:marBottom w:val="0"/>
      <w:divBdr>
        <w:top w:val="none" w:sz="0" w:space="0" w:color="auto"/>
        <w:left w:val="none" w:sz="0" w:space="0" w:color="auto"/>
        <w:bottom w:val="none" w:sz="0" w:space="0" w:color="auto"/>
        <w:right w:val="none" w:sz="0" w:space="0" w:color="auto"/>
      </w:divBdr>
    </w:div>
    <w:div w:id="674966374">
      <w:bodyDiv w:val="1"/>
      <w:marLeft w:val="0"/>
      <w:marRight w:val="0"/>
      <w:marTop w:val="0"/>
      <w:marBottom w:val="0"/>
      <w:divBdr>
        <w:top w:val="none" w:sz="0" w:space="0" w:color="auto"/>
        <w:left w:val="none" w:sz="0" w:space="0" w:color="auto"/>
        <w:bottom w:val="none" w:sz="0" w:space="0" w:color="auto"/>
        <w:right w:val="none" w:sz="0" w:space="0" w:color="auto"/>
      </w:divBdr>
    </w:div>
    <w:div w:id="687757435">
      <w:bodyDiv w:val="1"/>
      <w:marLeft w:val="0"/>
      <w:marRight w:val="0"/>
      <w:marTop w:val="0"/>
      <w:marBottom w:val="0"/>
      <w:divBdr>
        <w:top w:val="none" w:sz="0" w:space="0" w:color="auto"/>
        <w:left w:val="none" w:sz="0" w:space="0" w:color="auto"/>
        <w:bottom w:val="none" w:sz="0" w:space="0" w:color="auto"/>
        <w:right w:val="none" w:sz="0" w:space="0" w:color="auto"/>
      </w:divBdr>
    </w:div>
    <w:div w:id="717705008">
      <w:bodyDiv w:val="1"/>
      <w:marLeft w:val="0"/>
      <w:marRight w:val="0"/>
      <w:marTop w:val="0"/>
      <w:marBottom w:val="0"/>
      <w:divBdr>
        <w:top w:val="none" w:sz="0" w:space="0" w:color="auto"/>
        <w:left w:val="none" w:sz="0" w:space="0" w:color="auto"/>
        <w:bottom w:val="none" w:sz="0" w:space="0" w:color="auto"/>
        <w:right w:val="none" w:sz="0" w:space="0" w:color="auto"/>
      </w:divBdr>
    </w:div>
    <w:div w:id="730271710">
      <w:bodyDiv w:val="1"/>
      <w:marLeft w:val="0"/>
      <w:marRight w:val="0"/>
      <w:marTop w:val="0"/>
      <w:marBottom w:val="0"/>
      <w:divBdr>
        <w:top w:val="none" w:sz="0" w:space="0" w:color="auto"/>
        <w:left w:val="none" w:sz="0" w:space="0" w:color="auto"/>
        <w:bottom w:val="none" w:sz="0" w:space="0" w:color="auto"/>
        <w:right w:val="none" w:sz="0" w:space="0" w:color="auto"/>
      </w:divBdr>
    </w:div>
    <w:div w:id="748163492">
      <w:bodyDiv w:val="1"/>
      <w:marLeft w:val="0"/>
      <w:marRight w:val="0"/>
      <w:marTop w:val="0"/>
      <w:marBottom w:val="0"/>
      <w:divBdr>
        <w:top w:val="none" w:sz="0" w:space="0" w:color="auto"/>
        <w:left w:val="none" w:sz="0" w:space="0" w:color="auto"/>
        <w:bottom w:val="none" w:sz="0" w:space="0" w:color="auto"/>
        <w:right w:val="none" w:sz="0" w:space="0" w:color="auto"/>
      </w:divBdr>
    </w:div>
    <w:div w:id="749430338">
      <w:bodyDiv w:val="1"/>
      <w:marLeft w:val="0"/>
      <w:marRight w:val="0"/>
      <w:marTop w:val="0"/>
      <w:marBottom w:val="0"/>
      <w:divBdr>
        <w:top w:val="none" w:sz="0" w:space="0" w:color="auto"/>
        <w:left w:val="none" w:sz="0" w:space="0" w:color="auto"/>
        <w:bottom w:val="none" w:sz="0" w:space="0" w:color="auto"/>
        <w:right w:val="none" w:sz="0" w:space="0" w:color="auto"/>
      </w:divBdr>
    </w:div>
    <w:div w:id="751580932">
      <w:bodyDiv w:val="1"/>
      <w:marLeft w:val="0"/>
      <w:marRight w:val="0"/>
      <w:marTop w:val="0"/>
      <w:marBottom w:val="0"/>
      <w:divBdr>
        <w:top w:val="none" w:sz="0" w:space="0" w:color="auto"/>
        <w:left w:val="none" w:sz="0" w:space="0" w:color="auto"/>
        <w:bottom w:val="none" w:sz="0" w:space="0" w:color="auto"/>
        <w:right w:val="none" w:sz="0" w:space="0" w:color="auto"/>
      </w:divBdr>
    </w:div>
    <w:div w:id="751585245">
      <w:bodyDiv w:val="1"/>
      <w:marLeft w:val="0"/>
      <w:marRight w:val="0"/>
      <w:marTop w:val="0"/>
      <w:marBottom w:val="0"/>
      <w:divBdr>
        <w:top w:val="none" w:sz="0" w:space="0" w:color="auto"/>
        <w:left w:val="none" w:sz="0" w:space="0" w:color="auto"/>
        <w:bottom w:val="none" w:sz="0" w:space="0" w:color="auto"/>
        <w:right w:val="none" w:sz="0" w:space="0" w:color="auto"/>
      </w:divBdr>
    </w:div>
    <w:div w:id="813449038">
      <w:bodyDiv w:val="1"/>
      <w:marLeft w:val="0"/>
      <w:marRight w:val="0"/>
      <w:marTop w:val="0"/>
      <w:marBottom w:val="0"/>
      <w:divBdr>
        <w:top w:val="none" w:sz="0" w:space="0" w:color="auto"/>
        <w:left w:val="none" w:sz="0" w:space="0" w:color="auto"/>
        <w:bottom w:val="none" w:sz="0" w:space="0" w:color="auto"/>
        <w:right w:val="none" w:sz="0" w:space="0" w:color="auto"/>
      </w:divBdr>
    </w:div>
    <w:div w:id="862938691">
      <w:bodyDiv w:val="1"/>
      <w:marLeft w:val="0"/>
      <w:marRight w:val="0"/>
      <w:marTop w:val="0"/>
      <w:marBottom w:val="0"/>
      <w:divBdr>
        <w:top w:val="none" w:sz="0" w:space="0" w:color="auto"/>
        <w:left w:val="none" w:sz="0" w:space="0" w:color="auto"/>
        <w:bottom w:val="none" w:sz="0" w:space="0" w:color="auto"/>
        <w:right w:val="none" w:sz="0" w:space="0" w:color="auto"/>
      </w:divBdr>
    </w:div>
    <w:div w:id="889266702">
      <w:bodyDiv w:val="1"/>
      <w:marLeft w:val="0"/>
      <w:marRight w:val="0"/>
      <w:marTop w:val="0"/>
      <w:marBottom w:val="0"/>
      <w:divBdr>
        <w:top w:val="none" w:sz="0" w:space="0" w:color="auto"/>
        <w:left w:val="none" w:sz="0" w:space="0" w:color="auto"/>
        <w:bottom w:val="none" w:sz="0" w:space="0" w:color="auto"/>
        <w:right w:val="none" w:sz="0" w:space="0" w:color="auto"/>
      </w:divBdr>
    </w:div>
    <w:div w:id="893976847">
      <w:bodyDiv w:val="1"/>
      <w:marLeft w:val="0"/>
      <w:marRight w:val="0"/>
      <w:marTop w:val="0"/>
      <w:marBottom w:val="0"/>
      <w:divBdr>
        <w:top w:val="none" w:sz="0" w:space="0" w:color="auto"/>
        <w:left w:val="none" w:sz="0" w:space="0" w:color="auto"/>
        <w:bottom w:val="none" w:sz="0" w:space="0" w:color="auto"/>
        <w:right w:val="none" w:sz="0" w:space="0" w:color="auto"/>
      </w:divBdr>
    </w:div>
    <w:div w:id="901671845">
      <w:bodyDiv w:val="1"/>
      <w:marLeft w:val="0"/>
      <w:marRight w:val="0"/>
      <w:marTop w:val="0"/>
      <w:marBottom w:val="0"/>
      <w:divBdr>
        <w:top w:val="none" w:sz="0" w:space="0" w:color="auto"/>
        <w:left w:val="none" w:sz="0" w:space="0" w:color="auto"/>
        <w:bottom w:val="none" w:sz="0" w:space="0" w:color="auto"/>
        <w:right w:val="none" w:sz="0" w:space="0" w:color="auto"/>
      </w:divBdr>
    </w:div>
    <w:div w:id="937761195">
      <w:bodyDiv w:val="1"/>
      <w:marLeft w:val="0"/>
      <w:marRight w:val="0"/>
      <w:marTop w:val="0"/>
      <w:marBottom w:val="0"/>
      <w:divBdr>
        <w:top w:val="none" w:sz="0" w:space="0" w:color="auto"/>
        <w:left w:val="none" w:sz="0" w:space="0" w:color="auto"/>
        <w:bottom w:val="none" w:sz="0" w:space="0" w:color="auto"/>
        <w:right w:val="none" w:sz="0" w:space="0" w:color="auto"/>
      </w:divBdr>
    </w:div>
    <w:div w:id="985010898">
      <w:bodyDiv w:val="1"/>
      <w:marLeft w:val="0"/>
      <w:marRight w:val="0"/>
      <w:marTop w:val="0"/>
      <w:marBottom w:val="0"/>
      <w:divBdr>
        <w:top w:val="none" w:sz="0" w:space="0" w:color="auto"/>
        <w:left w:val="none" w:sz="0" w:space="0" w:color="auto"/>
        <w:bottom w:val="none" w:sz="0" w:space="0" w:color="auto"/>
        <w:right w:val="none" w:sz="0" w:space="0" w:color="auto"/>
      </w:divBdr>
    </w:div>
    <w:div w:id="1032147703">
      <w:bodyDiv w:val="1"/>
      <w:marLeft w:val="0"/>
      <w:marRight w:val="0"/>
      <w:marTop w:val="0"/>
      <w:marBottom w:val="0"/>
      <w:divBdr>
        <w:top w:val="none" w:sz="0" w:space="0" w:color="auto"/>
        <w:left w:val="none" w:sz="0" w:space="0" w:color="auto"/>
        <w:bottom w:val="none" w:sz="0" w:space="0" w:color="auto"/>
        <w:right w:val="none" w:sz="0" w:space="0" w:color="auto"/>
      </w:divBdr>
    </w:div>
    <w:div w:id="1050036168">
      <w:bodyDiv w:val="1"/>
      <w:marLeft w:val="0"/>
      <w:marRight w:val="0"/>
      <w:marTop w:val="0"/>
      <w:marBottom w:val="0"/>
      <w:divBdr>
        <w:top w:val="none" w:sz="0" w:space="0" w:color="auto"/>
        <w:left w:val="none" w:sz="0" w:space="0" w:color="auto"/>
        <w:bottom w:val="none" w:sz="0" w:space="0" w:color="auto"/>
        <w:right w:val="none" w:sz="0" w:space="0" w:color="auto"/>
      </w:divBdr>
    </w:div>
    <w:div w:id="1055159688">
      <w:bodyDiv w:val="1"/>
      <w:marLeft w:val="0"/>
      <w:marRight w:val="0"/>
      <w:marTop w:val="0"/>
      <w:marBottom w:val="0"/>
      <w:divBdr>
        <w:top w:val="none" w:sz="0" w:space="0" w:color="auto"/>
        <w:left w:val="none" w:sz="0" w:space="0" w:color="auto"/>
        <w:bottom w:val="none" w:sz="0" w:space="0" w:color="auto"/>
        <w:right w:val="none" w:sz="0" w:space="0" w:color="auto"/>
      </w:divBdr>
    </w:div>
    <w:div w:id="1058091890">
      <w:bodyDiv w:val="1"/>
      <w:marLeft w:val="0"/>
      <w:marRight w:val="0"/>
      <w:marTop w:val="0"/>
      <w:marBottom w:val="0"/>
      <w:divBdr>
        <w:top w:val="none" w:sz="0" w:space="0" w:color="auto"/>
        <w:left w:val="none" w:sz="0" w:space="0" w:color="auto"/>
        <w:bottom w:val="none" w:sz="0" w:space="0" w:color="auto"/>
        <w:right w:val="none" w:sz="0" w:space="0" w:color="auto"/>
      </w:divBdr>
    </w:div>
    <w:div w:id="1064060814">
      <w:bodyDiv w:val="1"/>
      <w:marLeft w:val="0"/>
      <w:marRight w:val="0"/>
      <w:marTop w:val="0"/>
      <w:marBottom w:val="0"/>
      <w:divBdr>
        <w:top w:val="none" w:sz="0" w:space="0" w:color="auto"/>
        <w:left w:val="none" w:sz="0" w:space="0" w:color="auto"/>
        <w:bottom w:val="none" w:sz="0" w:space="0" w:color="auto"/>
        <w:right w:val="none" w:sz="0" w:space="0" w:color="auto"/>
      </w:divBdr>
    </w:div>
    <w:div w:id="1096251432">
      <w:bodyDiv w:val="1"/>
      <w:marLeft w:val="0"/>
      <w:marRight w:val="0"/>
      <w:marTop w:val="0"/>
      <w:marBottom w:val="0"/>
      <w:divBdr>
        <w:top w:val="none" w:sz="0" w:space="0" w:color="auto"/>
        <w:left w:val="none" w:sz="0" w:space="0" w:color="auto"/>
        <w:bottom w:val="none" w:sz="0" w:space="0" w:color="auto"/>
        <w:right w:val="none" w:sz="0" w:space="0" w:color="auto"/>
      </w:divBdr>
    </w:div>
    <w:div w:id="1141649472">
      <w:bodyDiv w:val="1"/>
      <w:marLeft w:val="0"/>
      <w:marRight w:val="0"/>
      <w:marTop w:val="0"/>
      <w:marBottom w:val="0"/>
      <w:divBdr>
        <w:top w:val="none" w:sz="0" w:space="0" w:color="auto"/>
        <w:left w:val="none" w:sz="0" w:space="0" w:color="auto"/>
        <w:bottom w:val="none" w:sz="0" w:space="0" w:color="auto"/>
        <w:right w:val="none" w:sz="0" w:space="0" w:color="auto"/>
      </w:divBdr>
    </w:div>
    <w:div w:id="1202328746">
      <w:bodyDiv w:val="1"/>
      <w:marLeft w:val="0"/>
      <w:marRight w:val="0"/>
      <w:marTop w:val="0"/>
      <w:marBottom w:val="0"/>
      <w:divBdr>
        <w:top w:val="none" w:sz="0" w:space="0" w:color="auto"/>
        <w:left w:val="none" w:sz="0" w:space="0" w:color="auto"/>
        <w:bottom w:val="none" w:sz="0" w:space="0" w:color="auto"/>
        <w:right w:val="none" w:sz="0" w:space="0" w:color="auto"/>
      </w:divBdr>
    </w:div>
    <w:div w:id="1213150422">
      <w:bodyDiv w:val="1"/>
      <w:marLeft w:val="0"/>
      <w:marRight w:val="0"/>
      <w:marTop w:val="0"/>
      <w:marBottom w:val="0"/>
      <w:divBdr>
        <w:top w:val="none" w:sz="0" w:space="0" w:color="auto"/>
        <w:left w:val="none" w:sz="0" w:space="0" w:color="auto"/>
        <w:bottom w:val="none" w:sz="0" w:space="0" w:color="auto"/>
        <w:right w:val="none" w:sz="0" w:space="0" w:color="auto"/>
      </w:divBdr>
    </w:div>
    <w:div w:id="1231114937">
      <w:bodyDiv w:val="1"/>
      <w:marLeft w:val="0"/>
      <w:marRight w:val="0"/>
      <w:marTop w:val="0"/>
      <w:marBottom w:val="0"/>
      <w:divBdr>
        <w:top w:val="none" w:sz="0" w:space="0" w:color="auto"/>
        <w:left w:val="none" w:sz="0" w:space="0" w:color="auto"/>
        <w:bottom w:val="none" w:sz="0" w:space="0" w:color="auto"/>
        <w:right w:val="none" w:sz="0" w:space="0" w:color="auto"/>
      </w:divBdr>
    </w:div>
    <w:div w:id="1241140550">
      <w:bodyDiv w:val="1"/>
      <w:marLeft w:val="0"/>
      <w:marRight w:val="0"/>
      <w:marTop w:val="0"/>
      <w:marBottom w:val="0"/>
      <w:divBdr>
        <w:top w:val="none" w:sz="0" w:space="0" w:color="auto"/>
        <w:left w:val="none" w:sz="0" w:space="0" w:color="auto"/>
        <w:bottom w:val="none" w:sz="0" w:space="0" w:color="auto"/>
        <w:right w:val="none" w:sz="0" w:space="0" w:color="auto"/>
      </w:divBdr>
    </w:div>
    <w:div w:id="1254703201">
      <w:bodyDiv w:val="1"/>
      <w:marLeft w:val="0"/>
      <w:marRight w:val="0"/>
      <w:marTop w:val="0"/>
      <w:marBottom w:val="0"/>
      <w:divBdr>
        <w:top w:val="none" w:sz="0" w:space="0" w:color="auto"/>
        <w:left w:val="none" w:sz="0" w:space="0" w:color="auto"/>
        <w:bottom w:val="none" w:sz="0" w:space="0" w:color="auto"/>
        <w:right w:val="none" w:sz="0" w:space="0" w:color="auto"/>
      </w:divBdr>
    </w:div>
    <w:div w:id="1287198466">
      <w:bodyDiv w:val="1"/>
      <w:marLeft w:val="0"/>
      <w:marRight w:val="0"/>
      <w:marTop w:val="0"/>
      <w:marBottom w:val="0"/>
      <w:divBdr>
        <w:top w:val="none" w:sz="0" w:space="0" w:color="auto"/>
        <w:left w:val="none" w:sz="0" w:space="0" w:color="auto"/>
        <w:bottom w:val="none" w:sz="0" w:space="0" w:color="auto"/>
        <w:right w:val="none" w:sz="0" w:space="0" w:color="auto"/>
      </w:divBdr>
    </w:div>
    <w:div w:id="1288972241">
      <w:bodyDiv w:val="1"/>
      <w:marLeft w:val="0"/>
      <w:marRight w:val="0"/>
      <w:marTop w:val="0"/>
      <w:marBottom w:val="0"/>
      <w:divBdr>
        <w:top w:val="none" w:sz="0" w:space="0" w:color="auto"/>
        <w:left w:val="none" w:sz="0" w:space="0" w:color="auto"/>
        <w:bottom w:val="none" w:sz="0" w:space="0" w:color="auto"/>
        <w:right w:val="none" w:sz="0" w:space="0" w:color="auto"/>
      </w:divBdr>
    </w:div>
    <w:div w:id="1331132174">
      <w:bodyDiv w:val="1"/>
      <w:marLeft w:val="0"/>
      <w:marRight w:val="0"/>
      <w:marTop w:val="0"/>
      <w:marBottom w:val="0"/>
      <w:divBdr>
        <w:top w:val="none" w:sz="0" w:space="0" w:color="auto"/>
        <w:left w:val="none" w:sz="0" w:space="0" w:color="auto"/>
        <w:bottom w:val="none" w:sz="0" w:space="0" w:color="auto"/>
        <w:right w:val="none" w:sz="0" w:space="0" w:color="auto"/>
      </w:divBdr>
    </w:div>
    <w:div w:id="1333335159">
      <w:bodyDiv w:val="1"/>
      <w:marLeft w:val="0"/>
      <w:marRight w:val="0"/>
      <w:marTop w:val="0"/>
      <w:marBottom w:val="0"/>
      <w:divBdr>
        <w:top w:val="none" w:sz="0" w:space="0" w:color="auto"/>
        <w:left w:val="none" w:sz="0" w:space="0" w:color="auto"/>
        <w:bottom w:val="none" w:sz="0" w:space="0" w:color="auto"/>
        <w:right w:val="none" w:sz="0" w:space="0" w:color="auto"/>
      </w:divBdr>
    </w:div>
    <w:div w:id="1356078978">
      <w:bodyDiv w:val="1"/>
      <w:marLeft w:val="0"/>
      <w:marRight w:val="0"/>
      <w:marTop w:val="0"/>
      <w:marBottom w:val="0"/>
      <w:divBdr>
        <w:top w:val="none" w:sz="0" w:space="0" w:color="auto"/>
        <w:left w:val="none" w:sz="0" w:space="0" w:color="auto"/>
        <w:bottom w:val="none" w:sz="0" w:space="0" w:color="auto"/>
        <w:right w:val="none" w:sz="0" w:space="0" w:color="auto"/>
      </w:divBdr>
    </w:div>
    <w:div w:id="1374883941">
      <w:bodyDiv w:val="1"/>
      <w:marLeft w:val="0"/>
      <w:marRight w:val="0"/>
      <w:marTop w:val="0"/>
      <w:marBottom w:val="0"/>
      <w:divBdr>
        <w:top w:val="none" w:sz="0" w:space="0" w:color="auto"/>
        <w:left w:val="none" w:sz="0" w:space="0" w:color="auto"/>
        <w:bottom w:val="none" w:sz="0" w:space="0" w:color="auto"/>
        <w:right w:val="none" w:sz="0" w:space="0" w:color="auto"/>
      </w:divBdr>
    </w:div>
    <w:div w:id="1383290369">
      <w:bodyDiv w:val="1"/>
      <w:marLeft w:val="0"/>
      <w:marRight w:val="0"/>
      <w:marTop w:val="0"/>
      <w:marBottom w:val="0"/>
      <w:divBdr>
        <w:top w:val="none" w:sz="0" w:space="0" w:color="auto"/>
        <w:left w:val="none" w:sz="0" w:space="0" w:color="auto"/>
        <w:bottom w:val="none" w:sz="0" w:space="0" w:color="auto"/>
        <w:right w:val="none" w:sz="0" w:space="0" w:color="auto"/>
      </w:divBdr>
    </w:div>
    <w:div w:id="1406688680">
      <w:bodyDiv w:val="1"/>
      <w:marLeft w:val="0"/>
      <w:marRight w:val="0"/>
      <w:marTop w:val="0"/>
      <w:marBottom w:val="0"/>
      <w:divBdr>
        <w:top w:val="none" w:sz="0" w:space="0" w:color="auto"/>
        <w:left w:val="none" w:sz="0" w:space="0" w:color="auto"/>
        <w:bottom w:val="none" w:sz="0" w:space="0" w:color="auto"/>
        <w:right w:val="none" w:sz="0" w:space="0" w:color="auto"/>
      </w:divBdr>
    </w:div>
    <w:div w:id="1406755844">
      <w:bodyDiv w:val="1"/>
      <w:marLeft w:val="0"/>
      <w:marRight w:val="0"/>
      <w:marTop w:val="0"/>
      <w:marBottom w:val="0"/>
      <w:divBdr>
        <w:top w:val="none" w:sz="0" w:space="0" w:color="auto"/>
        <w:left w:val="none" w:sz="0" w:space="0" w:color="auto"/>
        <w:bottom w:val="none" w:sz="0" w:space="0" w:color="auto"/>
        <w:right w:val="none" w:sz="0" w:space="0" w:color="auto"/>
      </w:divBdr>
    </w:div>
    <w:div w:id="1413353583">
      <w:bodyDiv w:val="1"/>
      <w:marLeft w:val="0"/>
      <w:marRight w:val="0"/>
      <w:marTop w:val="0"/>
      <w:marBottom w:val="0"/>
      <w:divBdr>
        <w:top w:val="none" w:sz="0" w:space="0" w:color="auto"/>
        <w:left w:val="none" w:sz="0" w:space="0" w:color="auto"/>
        <w:bottom w:val="none" w:sz="0" w:space="0" w:color="auto"/>
        <w:right w:val="none" w:sz="0" w:space="0" w:color="auto"/>
      </w:divBdr>
    </w:div>
    <w:div w:id="1415123661">
      <w:bodyDiv w:val="1"/>
      <w:marLeft w:val="0"/>
      <w:marRight w:val="0"/>
      <w:marTop w:val="0"/>
      <w:marBottom w:val="0"/>
      <w:divBdr>
        <w:top w:val="none" w:sz="0" w:space="0" w:color="auto"/>
        <w:left w:val="none" w:sz="0" w:space="0" w:color="auto"/>
        <w:bottom w:val="none" w:sz="0" w:space="0" w:color="auto"/>
        <w:right w:val="none" w:sz="0" w:space="0" w:color="auto"/>
      </w:divBdr>
    </w:div>
    <w:div w:id="1460101194">
      <w:bodyDiv w:val="1"/>
      <w:marLeft w:val="0"/>
      <w:marRight w:val="0"/>
      <w:marTop w:val="0"/>
      <w:marBottom w:val="0"/>
      <w:divBdr>
        <w:top w:val="none" w:sz="0" w:space="0" w:color="auto"/>
        <w:left w:val="none" w:sz="0" w:space="0" w:color="auto"/>
        <w:bottom w:val="none" w:sz="0" w:space="0" w:color="auto"/>
        <w:right w:val="none" w:sz="0" w:space="0" w:color="auto"/>
      </w:divBdr>
    </w:div>
    <w:div w:id="1466922523">
      <w:bodyDiv w:val="1"/>
      <w:marLeft w:val="0"/>
      <w:marRight w:val="0"/>
      <w:marTop w:val="0"/>
      <w:marBottom w:val="0"/>
      <w:divBdr>
        <w:top w:val="none" w:sz="0" w:space="0" w:color="auto"/>
        <w:left w:val="none" w:sz="0" w:space="0" w:color="auto"/>
        <w:bottom w:val="none" w:sz="0" w:space="0" w:color="auto"/>
        <w:right w:val="none" w:sz="0" w:space="0" w:color="auto"/>
      </w:divBdr>
    </w:div>
    <w:div w:id="1474324362">
      <w:bodyDiv w:val="1"/>
      <w:marLeft w:val="0"/>
      <w:marRight w:val="0"/>
      <w:marTop w:val="0"/>
      <w:marBottom w:val="0"/>
      <w:divBdr>
        <w:top w:val="none" w:sz="0" w:space="0" w:color="auto"/>
        <w:left w:val="none" w:sz="0" w:space="0" w:color="auto"/>
        <w:bottom w:val="none" w:sz="0" w:space="0" w:color="auto"/>
        <w:right w:val="none" w:sz="0" w:space="0" w:color="auto"/>
      </w:divBdr>
    </w:div>
    <w:div w:id="1597591096">
      <w:bodyDiv w:val="1"/>
      <w:marLeft w:val="0"/>
      <w:marRight w:val="0"/>
      <w:marTop w:val="0"/>
      <w:marBottom w:val="0"/>
      <w:divBdr>
        <w:top w:val="none" w:sz="0" w:space="0" w:color="auto"/>
        <w:left w:val="none" w:sz="0" w:space="0" w:color="auto"/>
        <w:bottom w:val="none" w:sz="0" w:space="0" w:color="auto"/>
        <w:right w:val="none" w:sz="0" w:space="0" w:color="auto"/>
      </w:divBdr>
    </w:div>
    <w:div w:id="1599563447">
      <w:bodyDiv w:val="1"/>
      <w:marLeft w:val="0"/>
      <w:marRight w:val="0"/>
      <w:marTop w:val="0"/>
      <w:marBottom w:val="0"/>
      <w:divBdr>
        <w:top w:val="none" w:sz="0" w:space="0" w:color="auto"/>
        <w:left w:val="none" w:sz="0" w:space="0" w:color="auto"/>
        <w:bottom w:val="none" w:sz="0" w:space="0" w:color="auto"/>
        <w:right w:val="none" w:sz="0" w:space="0" w:color="auto"/>
      </w:divBdr>
    </w:div>
    <w:div w:id="1631089783">
      <w:bodyDiv w:val="1"/>
      <w:marLeft w:val="0"/>
      <w:marRight w:val="0"/>
      <w:marTop w:val="0"/>
      <w:marBottom w:val="0"/>
      <w:divBdr>
        <w:top w:val="none" w:sz="0" w:space="0" w:color="auto"/>
        <w:left w:val="none" w:sz="0" w:space="0" w:color="auto"/>
        <w:bottom w:val="none" w:sz="0" w:space="0" w:color="auto"/>
        <w:right w:val="none" w:sz="0" w:space="0" w:color="auto"/>
      </w:divBdr>
    </w:div>
    <w:div w:id="1635598046">
      <w:bodyDiv w:val="1"/>
      <w:marLeft w:val="0"/>
      <w:marRight w:val="0"/>
      <w:marTop w:val="0"/>
      <w:marBottom w:val="0"/>
      <w:divBdr>
        <w:top w:val="none" w:sz="0" w:space="0" w:color="auto"/>
        <w:left w:val="none" w:sz="0" w:space="0" w:color="auto"/>
        <w:bottom w:val="none" w:sz="0" w:space="0" w:color="auto"/>
        <w:right w:val="none" w:sz="0" w:space="0" w:color="auto"/>
      </w:divBdr>
    </w:div>
    <w:div w:id="1638799892">
      <w:bodyDiv w:val="1"/>
      <w:marLeft w:val="0"/>
      <w:marRight w:val="0"/>
      <w:marTop w:val="0"/>
      <w:marBottom w:val="0"/>
      <w:divBdr>
        <w:top w:val="none" w:sz="0" w:space="0" w:color="auto"/>
        <w:left w:val="none" w:sz="0" w:space="0" w:color="auto"/>
        <w:bottom w:val="none" w:sz="0" w:space="0" w:color="auto"/>
        <w:right w:val="none" w:sz="0" w:space="0" w:color="auto"/>
      </w:divBdr>
    </w:div>
    <w:div w:id="1669401478">
      <w:bodyDiv w:val="1"/>
      <w:marLeft w:val="0"/>
      <w:marRight w:val="0"/>
      <w:marTop w:val="0"/>
      <w:marBottom w:val="0"/>
      <w:divBdr>
        <w:top w:val="none" w:sz="0" w:space="0" w:color="auto"/>
        <w:left w:val="none" w:sz="0" w:space="0" w:color="auto"/>
        <w:bottom w:val="none" w:sz="0" w:space="0" w:color="auto"/>
        <w:right w:val="none" w:sz="0" w:space="0" w:color="auto"/>
      </w:divBdr>
    </w:div>
    <w:div w:id="1679117454">
      <w:bodyDiv w:val="1"/>
      <w:marLeft w:val="0"/>
      <w:marRight w:val="0"/>
      <w:marTop w:val="0"/>
      <w:marBottom w:val="0"/>
      <w:divBdr>
        <w:top w:val="none" w:sz="0" w:space="0" w:color="auto"/>
        <w:left w:val="none" w:sz="0" w:space="0" w:color="auto"/>
        <w:bottom w:val="none" w:sz="0" w:space="0" w:color="auto"/>
        <w:right w:val="none" w:sz="0" w:space="0" w:color="auto"/>
      </w:divBdr>
    </w:div>
    <w:div w:id="1696535680">
      <w:bodyDiv w:val="1"/>
      <w:marLeft w:val="0"/>
      <w:marRight w:val="0"/>
      <w:marTop w:val="0"/>
      <w:marBottom w:val="0"/>
      <w:divBdr>
        <w:top w:val="none" w:sz="0" w:space="0" w:color="auto"/>
        <w:left w:val="none" w:sz="0" w:space="0" w:color="auto"/>
        <w:bottom w:val="none" w:sz="0" w:space="0" w:color="auto"/>
        <w:right w:val="none" w:sz="0" w:space="0" w:color="auto"/>
      </w:divBdr>
    </w:div>
    <w:div w:id="1696881953">
      <w:bodyDiv w:val="1"/>
      <w:marLeft w:val="0"/>
      <w:marRight w:val="0"/>
      <w:marTop w:val="0"/>
      <w:marBottom w:val="0"/>
      <w:divBdr>
        <w:top w:val="none" w:sz="0" w:space="0" w:color="auto"/>
        <w:left w:val="none" w:sz="0" w:space="0" w:color="auto"/>
        <w:bottom w:val="none" w:sz="0" w:space="0" w:color="auto"/>
        <w:right w:val="none" w:sz="0" w:space="0" w:color="auto"/>
      </w:divBdr>
    </w:div>
    <w:div w:id="1700550776">
      <w:bodyDiv w:val="1"/>
      <w:marLeft w:val="0"/>
      <w:marRight w:val="0"/>
      <w:marTop w:val="0"/>
      <w:marBottom w:val="0"/>
      <w:divBdr>
        <w:top w:val="none" w:sz="0" w:space="0" w:color="auto"/>
        <w:left w:val="none" w:sz="0" w:space="0" w:color="auto"/>
        <w:bottom w:val="none" w:sz="0" w:space="0" w:color="auto"/>
        <w:right w:val="none" w:sz="0" w:space="0" w:color="auto"/>
      </w:divBdr>
    </w:div>
    <w:div w:id="1711346297">
      <w:bodyDiv w:val="1"/>
      <w:marLeft w:val="0"/>
      <w:marRight w:val="0"/>
      <w:marTop w:val="0"/>
      <w:marBottom w:val="0"/>
      <w:divBdr>
        <w:top w:val="none" w:sz="0" w:space="0" w:color="auto"/>
        <w:left w:val="none" w:sz="0" w:space="0" w:color="auto"/>
        <w:bottom w:val="none" w:sz="0" w:space="0" w:color="auto"/>
        <w:right w:val="none" w:sz="0" w:space="0" w:color="auto"/>
      </w:divBdr>
    </w:div>
    <w:div w:id="1742941484">
      <w:bodyDiv w:val="1"/>
      <w:marLeft w:val="0"/>
      <w:marRight w:val="0"/>
      <w:marTop w:val="0"/>
      <w:marBottom w:val="0"/>
      <w:divBdr>
        <w:top w:val="none" w:sz="0" w:space="0" w:color="auto"/>
        <w:left w:val="none" w:sz="0" w:space="0" w:color="auto"/>
        <w:bottom w:val="none" w:sz="0" w:space="0" w:color="auto"/>
        <w:right w:val="none" w:sz="0" w:space="0" w:color="auto"/>
      </w:divBdr>
    </w:div>
    <w:div w:id="1750495603">
      <w:bodyDiv w:val="1"/>
      <w:marLeft w:val="0"/>
      <w:marRight w:val="0"/>
      <w:marTop w:val="0"/>
      <w:marBottom w:val="0"/>
      <w:divBdr>
        <w:top w:val="none" w:sz="0" w:space="0" w:color="auto"/>
        <w:left w:val="none" w:sz="0" w:space="0" w:color="auto"/>
        <w:bottom w:val="none" w:sz="0" w:space="0" w:color="auto"/>
        <w:right w:val="none" w:sz="0" w:space="0" w:color="auto"/>
      </w:divBdr>
    </w:div>
    <w:div w:id="1761951167">
      <w:bodyDiv w:val="1"/>
      <w:marLeft w:val="0"/>
      <w:marRight w:val="0"/>
      <w:marTop w:val="0"/>
      <w:marBottom w:val="0"/>
      <w:divBdr>
        <w:top w:val="none" w:sz="0" w:space="0" w:color="auto"/>
        <w:left w:val="none" w:sz="0" w:space="0" w:color="auto"/>
        <w:bottom w:val="none" w:sz="0" w:space="0" w:color="auto"/>
        <w:right w:val="none" w:sz="0" w:space="0" w:color="auto"/>
      </w:divBdr>
    </w:div>
    <w:div w:id="1765764888">
      <w:bodyDiv w:val="1"/>
      <w:marLeft w:val="0"/>
      <w:marRight w:val="0"/>
      <w:marTop w:val="0"/>
      <w:marBottom w:val="0"/>
      <w:divBdr>
        <w:top w:val="none" w:sz="0" w:space="0" w:color="auto"/>
        <w:left w:val="none" w:sz="0" w:space="0" w:color="auto"/>
        <w:bottom w:val="none" w:sz="0" w:space="0" w:color="auto"/>
        <w:right w:val="none" w:sz="0" w:space="0" w:color="auto"/>
      </w:divBdr>
    </w:div>
    <w:div w:id="1773084903">
      <w:bodyDiv w:val="1"/>
      <w:marLeft w:val="0"/>
      <w:marRight w:val="0"/>
      <w:marTop w:val="0"/>
      <w:marBottom w:val="0"/>
      <w:divBdr>
        <w:top w:val="none" w:sz="0" w:space="0" w:color="auto"/>
        <w:left w:val="none" w:sz="0" w:space="0" w:color="auto"/>
        <w:bottom w:val="none" w:sz="0" w:space="0" w:color="auto"/>
        <w:right w:val="none" w:sz="0" w:space="0" w:color="auto"/>
      </w:divBdr>
    </w:div>
    <w:div w:id="1798377577">
      <w:bodyDiv w:val="1"/>
      <w:marLeft w:val="0"/>
      <w:marRight w:val="0"/>
      <w:marTop w:val="0"/>
      <w:marBottom w:val="0"/>
      <w:divBdr>
        <w:top w:val="none" w:sz="0" w:space="0" w:color="auto"/>
        <w:left w:val="none" w:sz="0" w:space="0" w:color="auto"/>
        <w:bottom w:val="none" w:sz="0" w:space="0" w:color="auto"/>
        <w:right w:val="none" w:sz="0" w:space="0" w:color="auto"/>
      </w:divBdr>
    </w:div>
    <w:div w:id="1800028160">
      <w:bodyDiv w:val="1"/>
      <w:marLeft w:val="0"/>
      <w:marRight w:val="0"/>
      <w:marTop w:val="0"/>
      <w:marBottom w:val="0"/>
      <w:divBdr>
        <w:top w:val="none" w:sz="0" w:space="0" w:color="auto"/>
        <w:left w:val="none" w:sz="0" w:space="0" w:color="auto"/>
        <w:bottom w:val="none" w:sz="0" w:space="0" w:color="auto"/>
        <w:right w:val="none" w:sz="0" w:space="0" w:color="auto"/>
      </w:divBdr>
    </w:div>
    <w:div w:id="1804613963">
      <w:bodyDiv w:val="1"/>
      <w:marLeft w:val="0"/>
      <w:marRight w:val="0"/>
      <w:marTop w:val="0"/>
      <w:marBottom w:val="0"/>
      <w:divBdr>
        <w:top w:val="none" w:sz="0" w:space="0" w:color="auto"/>
        <w:left w:val="none" w:sz="0" w:space="0" w:color="auto"/>
        <w:bottom w:val="none" w:sz="0" w:space="0" w:color="auto"/>
        <w:right w:val="none" w:sz="0" w:space="0" w:color="auto"/>
      </w:divBdr>
    </w:div>
    <w:div w:id="1848672126">
      <w:bodyDiv w:val="1"/>
      <w:marLeft w:val="0"/>
      <w:marRight w:val="0"/>
      <w:marTop w:val="0"/>
      <w:marBottom w:val="0"/>
      <w:divBdr>
        <w:top w:val="none" w:sz="0" w:space="0" w:color="auto"/>
        <w:left w:val="none" w:sz="0" w:space="0" w:color="auto"/>
        <w:bottom w:val="none" w:sz="0" w:space="0" w:color="auto"/>
        <w:right w:val="none" w:sz="0" w:space="0" w:color="auto"/>
      </w:divBdr>
    </w:div>
    <w:div w:id="1860701360">
      <w:bodyDiv w:val="1"/>
      <w:marLeft w:val="0"/>
      <w:marRight w:val="0"/>
      <w:marTop w:val="0"/>
      <w:marBottom w:val="0"/>
      <w:divBdr>
        <w:top w:val="none" w:sz="0" w:space="0" w:color="auto"/>
        <w:left w:val="none" w:sz="0" w:space="0" w:color="auto"/>
        <w:bottom w:val="none" w:sz="0" w:space="0" w:color="auto"/>
        <w:right w:val="none" w:sz="0" w:space="0" w:color="auto"/>
      </w:divBdr>
    </w:div>
    <w:div w:id="1874153705">
      <w:bodyDiv w:val="1"/>
      <w:marLeft w:val="0"/>
      <w:marRight w:val="0"/>
      <w:marTop w:val="0"/>
      <w:marBottom w:val="0"/>
      <w:divBdr>
        <w:top w:val="none" w:sz="0" w:space="0" w:color="auto"/>
        <w:left w:val="none" w:sz="0" w:space="0" w:color="auto"/>
        <w:bottom w:val="none" w:sz="0" w:space="0" w:color="auto"/>
        <w:right w:val="none" w:sz="0" w:space="0" w:color="auto"/>
      </w:divBdr>
    </w:div>
    <w:div w:id="1878204464">
      <w:bodyDiv w:val="1"/>
      <w:marLeft w:val="0"/>
      <w:marRight w:val="0"/>
      <w:marTop w:val="0"/>
      <w:marBottom w:val="0"/>
      <w:divBdr>
        <w:top w:val="none" w:sz="0" w:space="0" w:color="auto"/>
        <w:left w:val="none" w:sz="0" w:space="0" w:color="auto"/>
        <w:bottom w:val="none" w:sz="0" w:space="0" w:color="auto"/>
        <w:right w:val="none" w:sz="0" w:space="0" w:color="auto"/>
      </w:divBdr>
    </w:div>
    <w:div w:id="1886520267">
      <w:bodyDiv w:val="1"/>
      <w:marLeft w:val="0"/>
      <w:marRight w:val="0"/>
      <w:marTop w:val="0"/>
      <w:marBottom w:val="0"/>
      <w:divBdr>
        <w:top w:val="none" w:sz="0" w:space="0" w:color="auto"/>
        <w:left w:val="none" w:sz="0" w:space="0" w:color="auto"/>
        <w:bottom w:val="none" w:sz="0" w:space="0" w:color="auto"/>
        <w:right w:val="none" w:sz="0" w:space="0" w:color="auto"/>
      </w:divBdr>
    </w:div>
    <w:div w:id="1890603301">
      <w:bodyDiv w:val="1"/>
      <w:marLeft w:val="0"/>
      <w:marRight w:val="0"/>
      <w:marTop w:val="0"/>
      <w:marBottom w:val="0"/>
      <w:divBdr>
        <w:top w:val="none" w:sz="0" w:space="0" w:color="auto"/>
        <w:left w:val="none" w:sz="0" w:space="0" w:color="auto"/>
        <w:bottom w:val="none" w:sz="0" w:space="0" w:color="auto"/>
        <w:right w:val="none" w:sz="0" w:space="0" w:color="auto"/>
      </w:divBdr>
    </w:div>
    <w:div w:id="1901674999">
      <w:bodyDiv w:val="1"/>
      <w:marLeft w:val="0"/>
      <w:marRight w:val="0"/>
      <w:marTop w:val="0"/>
      <w:marBottom w:val="0"/>
      <w:divBdr>
        <w:top w:val="none" w:sz="0" w:space="0" w:color="auto"/>
        <w:left w:val="none" w:sz="0" w:space="0" w:color="auto"/>
        <w:bottom w:val="none" w:sz="0" w:space="0" w:color="auto"/>
        <w:right w:val="none" w:sz="0" w:space="0" w:color="auto"/>
      </w:divBdr>
    </w:div>
    <w:div w:id="1940944860">
      <w:bodyDiv w:val="1"/>
      <w:marLeft w:val="0"/>
      <w:marRight w:val="0"/>
      <w:marTop w:val="0"/>
      <w:marBottom w:val="0"/>
      <w:divBdr>
        <w:top w:val="none" w:sz="0" w:space="0" w:color="auto"/>
        <w:left w:val="none" w:sz="0" w:space="0" w:color="auto"/>
        <w:bottom w:val="none" w:sz="0" w:space="0" w:color="auto"/>
        <w:right w:val="none" w:sz="0" w:space="0" w:color="auto"/>
      </w:divBdr>
    </w:div>
    <w:div w:id="1947493351">
      <w:bodyDiv w:val="1"/>
      <w:marLeft w:val="0"/>
      <w:marRight w:val="0"/>
      <w:marTop w:val="0"/>
      <w:marBottom w:val="0"/>
      <w:divBdr>
        <w:top w:val="none" w:sz="0" w:space="0" w:color="auto"/>
        <w:left w:val="none" w:sz="0" w:space="0" w:color="auto"/>
        <w:bottom w:val="none" w:sz="0" w:space="0" w:color="auto"/>
        <w:right w:val="none" w:sz="0" w:space="0" w:color="auto"/>
      </w:divBdr>
    </w:div>
    <w:div w:id="1965235550">
      <w:bodyDiv w:val="1"/>
      <w:marLeft w:val="0"/>
      <w:marRight w:val="0"/>
      <w:marTop w:val="0"/>
      <w:marBottom w:val="0"/>
      <w:divBdr>
        <w:top w:val="none" w:sz="0" w:space="0" w:color="auto"/>
        <w:left w:val="none" w:sz="0" w:space="0" w:color="auto"/>
        <w:bottom w:val="none" w:sz="0" w:space="0" w:color="auto"/>
        <w:right w:val="none" w:sz="0" w:space="0" w:color="auto"/>
      </w:divBdr>
    </w:div>
    <w:div w:id="1973175633">
      <w:bodyDiv w:val="1"/>
      <w:marLeft w:val="0"/>
      <w:marRight w:val="0"/>
      <w:marTop w:val="0"/>
      <w:marBottom w:val="0"/>
      <w:divBdr>
        <w:top w:val="none" w:sz="0" w:space="0" w:color="auto"/>
        <w:left w:val="none" w:sz="0" w:space="0" w:color="auto"/>
        <w:bottom w:val="none" w:sz="0" w:space="0" w:color="auto"/>
        <w:right w:val="none" w:sz="0" w:space="0" w:color="auto"/>
      </w:divBdr>
    </w:div>
    <w:div w:id="1998724359">
      <w:bodyDiv w:val="1"/>
      <w:marLeft w:val="0"/>
      <w:marRight w:val="0"/>
      <w:marTop w:val="0"/>
      <w:marBottom w:val="0"/>
      <w:divBdr>
        <w:top w:val="none" w:sz="0" w:space="0" w:color="auto"/>
        <w:left w:val="none" w:sz="0" w:space="0" w:color="auto"/>
        <w:bottom w:val="none" w:sz="0" w:space="0" w:color="auto"/>
        <w:right w:val="none" w:sz="0" w:space="0" w:color="auto"/>
      </w:divBdr>
    </w:div>
    <w:div w:id="2056155325">
      <w:bodyDiv w:val="1"/>
      <w:marLeft w:val="0"/>
      <w:marRight w:val="0"/>
      <w:marTop w:val="0"/>
      <w:marBottom w:val="0"/>
      <w:divBdr>
        <w:top w:val="none" w:sz="0" w:space="0" w:color="auto"/>
        <w:left w:val="none" w:sz="0" w:space="0" w:color="auto"/>
        <w:bottom w:val="none" w:sz="0" w:space="0" w:color="auto"/>
        <w:right w:val="none" w:sz="0" w:space="0" w:color="auto"/>
      </w:divBdr>
    </w:div>
    <w:div w:id="2085953649">
      <w:bodyDiv w:val="1"/>
      <w:marLeft w:val="0"/>
      <w:marRight w:val="0"/>
      <w:marTop w:val="0"/>
      <w:marBottom w:val="0"/>
      <w:divBdr>
        <w:top w:val="none" w:sz="0" w:space="0" w:color="auto"/>
        <w:left w:val="none" w:sz="0" w:space="0" w:color="auto"/>
        <w:bottom w:val="none" w:sz="0" w:space="0" w:color="auto"/>
        <w:right w:val="none" w:sz="0" w:space="0" w:color="auto"/>
      </w:divBdr>
    </w:div>
    <w:div w:id="2089841820">
      <w:bodyDiv w:val="1"/>
      <w:marLeft w:val="0"/>
      <w:marRight w:val="0"/>
      <w:marTop w:val="0"/>
      <w:marBottom w:val="0"/>
      <w:divBdr>
        <w:top w:val="none" w:sz="0" w:space="0" w:color="auto"/>
        <w:left w:val="none" w:sz="0" w:space="0" w:color="auto"/>
        <w:bottom w:val="none" w:sz="0" w:space="0" w:color="auto"/>
        <w:right w:val="none" w:sz="0" w:space="0" w:color="auto"/>
      </w:divBdr>
    </w:div>
    <w:div w:id="2099327517">
      <w:bodyDiv w:val="1"/>
      <w:marLeft w:val="0"/>
      <w:marRight w:val="0"/>
      <w:marTop w:val="0"/>
      <w:marBottom w:val="0"/>
      <w:divBdr>
        <w:top w:val="none" w:sz="0" w:space="0" w:color="auto"/>
        <w:left w:val="none" w:sz="0" w:space="0" w:color="auto"/>
        <w:bottom w:val="none" w:sz="0" w:space="0" w:color="auto"/>
        <w:right w:val="none" w:sz="0" w:space="0" w:color="auto"/>
      </w:divBdr>
    </w:div>
    <w:div w:id="21252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8BBE3-C6A4-4F11-8796-39800B8E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17</Pages>
  <Words>4020</Words>
  <Characters>22917</Characters>
  <Application>Microsoft Office Word</Application>
  <DocSecurity>0</DocSecurity>
  <Lines>190</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Microsoftov račun</cp:lastModifiedBy>
  <cp:revision>5</cp:revision>
  <cp:lastPrinted>2020-06-02T08:44:00Z</cp:lastPrinted>
  <dcterms:created xsi:type="dcterms:W3CDTF">2026-01-30T09:32:00Z</dcterms:created>
  <dcterms:modified xsi:type="dcterms:W3CDTF">2026-01-30T14:16:00Z</dcterms:modified>
</cp:coreProperties>
</file>